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8D70" w14:textId="385BA639" w:rsidR="002B08DF" w:rsidRPr="00E67A19" w:rsidRDefault="002B08DF" w:rsidP="000D67EA">
      <w:pPr>
        <w:rPr>
          <w:rFonts w:asciiTheme="minorHAnsi" w:hAnsiTheme="minorHAnsi" w:cstheme="minorHAnsi"/>
          <w:b/>
          <w:sz w:val="48"/>
        </w:rPr>
      </w:pPr>
    </w:p>
    <w:p w14:paraId="1B26C80C" w14:textId="77777777" w:rsidR="002B08DF" w:rsidRPr="00E67A19" w:rsidRDefault="002B08DF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39D53D57" w14:textId="77777777" w:rsidR="00994EF3" w:rsidRPr="00E67A19" w:rsidRDefault="00994EF3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112F4196" w14:textId="1098D421" w:rsidR="00AD7D33" w:rsidRDefault="00AD7D33" w:rsidP="005C02C1">
      <w:pPr>
        <w:rPr>
          <w:rFonts w:asciiTheme="minorHAnsi" w:hAnsiTheme="minorHAnsi" w:cstheme="minorBidi"/>
          <w:b/>
          <w:bCs/>
          <w:sz w:val="52"/>
          <w:szCs w:val="52"/>
        </w:rPr>
      </w:pPr>
    </w:p>
    <w:p w14:paraId="0E661CFA" w14:textId="6CEB1270" w:rsidR="0081590C" w:rsidRPr="00E67A19" w:rsidRDefault="5C71BC27" w:rsidP="5C71BC27">
      <w:pPr>
        <w:jc w:val="center"/>
        <w:rPr>
          <w:rFonts w:asciiTheme="minorHAnsi" w:hAnsiTheme="minorHAnsi" w:cstheme="minorBidi"/>
          <w:b/>
          <w:bCs/>
          <w:sz w:val="52"/>
          <w:szCs w:val="52"/>
        </w:rPr>
      </w:pPr>
      <w:r w:rsidRPr="5C71BC27">
        <w:rPr>
          <w:rFonts w:asciiTheme="minorHAnsi" w:hAnsiTheme="minorHAnsi" w:cstheme="minorBidi"/>
          <w:b/>
          <w:bCs/>
          <w:sz w:val="52"/>
          <w:szCs w:val="52"/>
        </w:rPr>
        <w:t>K</w:t>
      </w:r>
      <w:r w:rsidR="001A042D">
        <w:rPr>
          <w:rFonts w:asciiTheme="minorHAnsi" w:hAnsiTheme="minorHAnsi" w:cstheme="minorBidi"/>
          <w:b/>
          <w:bCs/>
          <w:sz w:val="52"/>
          <w:szCs w:val="52"/>
        </w:rPr>
        <w:t>ONKURRANSEGRUNNLAG</w:t>
      </w:r>
    </w:p>
    <w:p w14:paraId="7E72614F" w14:textId="77777777" w:rsidR="00B526F7" w:rsidRPr="00E67A19" w:rsidRDefault="00B526F7" w:rsidP="0081590C">
      <w:pPr>
        <w:jc w:val="center"/>
        <w:rPr>
          <w:rFonts w:asciiTheme="minorHAnsi" w:hAnsiTheme="minorHAnsi" w:cstheme="minorHAnsi"/>
          <w:b/>
          <w:sz w:val="52"/>
          <w:szCs w:val="52"/>
        </w:rPr>
      </w:pPr>
    </w:p>
    <w:p w14:paraId="050C0046" w14:textId="1F56F389" w:rsidR="00B526F7" w:rsidRPr="00E67A19" w:rsidRDefault="001A042D" w:rsidP="5C71BC27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  <w:r>
        <w:rPr>
          <w:rFonts w:asciiTheme="minorHAnsi" w:hAnsiTheme="minorHAnsi" w:cstheme="minorBidi"/>
          <w:b/>
          <w:bCs/>
          <w:sz w:val="40"/>
          <w:szCs w:val="40"/>
        </w:rPr>
        <w:t xml:space="preserve">ÅPEN </w:t>
      </w:r>
      <w:r w:rsidR="5C71BC27" w:rsidRPr="5C71BC27">
        <w:rPr>
          <w:rFonts w:asciiTheme="minorHAnsi" w:hAnsiTheme="minorHAnsi" w:cstheme="minorBidi"/>
          <w:b/>
          <w:bCs/>
          <w:sz w:val="40"/>
          <w:szCs w:val="40"/>
        </w:rPr>
        <w:t>ANBUDSKONKURRANSE</w:t>
      </w:r>
    </w:p>
    <w:p w14:paraId="3873388D" w14:textId="77777777" w:rsidR="008C3E46" w:rsidRPr="00E67A19" w:rsidRDefault="008C3E46" w:rsidP="00B526F7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374D38C3" w14:textId="27C5499F" w:rsidR="00B526F7" w:rsidRPr="00E67A19" w:rsidRDefault="5C71BC27" w:rsidP="5C71BC27">
      <w:pPr>
        <w:jc w:val="center"/>
        <w:rPr>
          <w:rFonts w:asciiTheme="minorHAnsi" w:hAnsiTheme="minorHAnsi" w:cstheme="minorBidi"/>
          <w:sz w:val="36"/>
          <w:szCs w:val="36"/>
        </w:rPr>
      </w:pPr>
      <w:r w:rsidRPr="5C71BC27">
        <w:rPr>
          <w:rFonts w:asciiTheme="minorHAnsi" w:hAnsiTheme="minorHAnsi" w:cstheme="minorBidi"/>
          <w:sz w:val="36"/>
          <w:szCs w:val="36"/>
        </w:rPr>
        <w:t xml:space="preserve">etter forskriftens del </w:t>
      </w:r>
      <w:r w:rsidRPr="00D03C77">
        <w:rPr>
          <w:rFonts w:asciiTheme="minorHAnsi" w:hAnsiTheme="minorHAnsi" w:cstheme="minorBidi"/>
          <w:sz w:val="36"/>
          <w:szCs w:val="36"/>
        </w:rPr>
        <w:t>I og del II</w:t>
      </w:r>
      <w:r w:rsidRPr="005117C0">
        <w:rPr>
          <w:rFonts w:asciiTheme="minorHAnsi" w:hAnsiTheme="minorHAnsi" w:cstheme="minorBidi"/>
          <w:sz w:val="36"/>
          <w:szCs w:val="36"/>
        </w:rPr>
        <w:t>I</w:t>
      </w:r>
    </w:p>
    <w:p w14:paraId="6E4264D0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042263BF" w14:textId="77777777" w:rsidR="0081590C" w:rsidRPr="00E67A19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36594452" w14:textId="77777777" w:rsidR="0081590C" w:rsidRPr="00E67A19" w:rsidRDefault="5C71BC27" w:rsidP="5C71BC27">
      <w:pPr>
        <w:jc w:val="center"/>
        <w:rPr>
          <w:rFonts w:asciiTheme="minorHAnsi" w:hAnsiTheme="minorHAnsi" w:cstheme="minorBidi"/>
          <w:sz w:val="36"/>
          <w:szCs w:val="36"/>
        </w:rPr>
      </w:pPr>
      <w:r w:rsidRPr="5C71BC27">
        <w:rPr>
          <w:rFonts w:asciiTheme="minorHAnsi" w:hAnsiTheme="minorHAnsi" w:cstheme="minorBidi"/>
          <w:sz w:val="36"/>
          <w:szCs w:val="36"/>
        </w:rPr>
        <w:t>for kjøp av</w:t>
      </w:r>
    </w:p>
    <w:p w14:paraId="199EBE88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7A00187B" w14:textId="350DCA17" w:rsidR="000850E9" w:rsidRPr="00E67A19" w:rsidRDefault="00224CFD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Kontorrekvisita</w:t>
      </w:r>
      <w:r w:rsidR="000E5C1C">
        <w:rPr>
          <w:rFonts w:asciiTheme="minorHAnsi" w:hAnsiTheme="minorHAnsi" w:cstheme="minorHAnsi"/>
          <w:sz w:val="36"/>
          <w:szCs w:val="36"/>
        </w:rPr>
        <w:t xml:space="preserve"> til </w:t>
      </w:r>
      <w:r w:rsidR="000E5C1C">
        <w:rPr>
          <w:rFonts w:asciiTheme="minorHAnsi" w:hAnsiTheme="minorHAnsi" w:cstheme="minorHAnsi"/>
          <w:sz w:val="36"/>
          <w:szCs w:val="36"/>
        </w:rPr>
        <w:br/>
        <w:t>Vinmonopolet</w:t>
      </w:r>
    </w:p>
    <w:p w14:paraId="70B825E9" w14:textId="77777777" w:rsidR="00C61CCE" w:rsidRPr="00E67A19" w:rsidRDefault="00C61C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39345F7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3F00B58" w14:textId="52EF6D36" w:rsidR="0081590C" w:rsidRPr="00E67A19" w:rsidRDefault="00A73E14" w:rsidP="5C71BC27">
      <w:pPr>
        <w:jc w:val="center"/>
        <w:rPr>
          <w:rFonts w:asciiTheme="minorHAnsi" w:hAnsiTheme="minorHAnsi" w:cstheme="minorBidi"/>
          <w:sz w:val="36"/>
          <w:szCs w:val="36"/>
        </w:rPr>
      </w:pPr>
      <w:r>
        <w:rPr>
          <w:rFonts w:asciiTheme="minorHAnsi" w:hAnsiTheme="minorHAnsi" w:cstheme="minorBidi"/>
          <w:sz w:val="36"/>
          <w:szCs w:val="36"/>
        </w:rPr>
        <w:t>N</w:t>
      </w:r>
      <w:r w:rsidR="5C71BC27" w:rsidRPr="5C71BC27">
        <w:rPr>
          <w:rFonts w:asciiTheme="minorHAnsi" w:hAnsiTheme="minorHAnsi" w:cstheme="minorBidi"/>
          <w:sz w:val="36"/>
          <w:szCs w:val="36"/>
        </w:rPr>
        <w:t xml:space="preserve">r. </w:t>
      </w:r>
      <w:bookmarkStart w:id="0" w:name="Tekst2"/>
      <w:bookmarkEnd w:id="0"/>
      <w:r w:rsidR="000E5C1C">
        <w:rPr>
          <w:rFonts w:asciiTheme="minorHAnsi" w:hAnsiTheme="minorHAnsi" w:cstheme="minorBidi"/>
          <w:sz w:val="36"/>
          <w:szCs w:val="36"/>
        </w:rPr>
        <w:t>26-015</w:t>
      </w:r>
    </w:p>
    <w:p w14:paraId="4AEFF70D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72E57D85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690D4250" w14:textId="77777777" w:rsidR="00F55E95" w:rsidRPr="00E67A19" w:rsidRDefault="00F55E95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2355B09D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29653886" w14:textId="77777777" w:rsidR="0081590C" w:rsidRPr="00E67A19" w:rsidRDefault="00D723D1" w:rsidP="5C71BC27">
      <w:pPr>
        <w:jc w:val="center"/>
        <w:rPr>
          <w:rFonts w:asciiTheme="minorHAnsi" w:hAnsiTheme="minorHAnsi" w:cstheme="minorBidi"/>
        </w:rPr>
      </w:pPr>
      <w:r w:rsidRPr="5C71BC27">
        <w:rPr>
          <w:rFonts w:asciiTheme="minorHAnsi" w:hAnsiTheme="minorHAnsi" w:cstheme="minorBidi"/>
          <w:b/>
          <w:bCs/>
          <w:sz w:val="32"/>
          <w:szCs w:val="32"/>
        </w:rPr>
        <w:br w:type="page"/>
      </w:r>
      <w:r w:rsidR="5C71BC27" w:rsidRPr="5C71BC27">
        <w:rPr>
          <w:rFonts w:asciiTheme="minorHAnsi" w:hAnsiTheme="minorHAnsi" w:cstheme="minorBidi"/>
          <w:b/>
          <w:bCs/>
          <w:sz w:val="24"/>
          <w:szCs w:val="24"/>
        </w:rPr>
        <w:lastRenderedPageBreak/>
        <w:t>Innhold</w:t>
      </w:r>
      <w:r w:rsidR="5C71BC27" w:rsidRPr="5C71BC27">
        <w:rPr>
          <w:rFonts w:asciiTheme="minorHAnsi" w:hAnsiTheme="minorHAnsi" w:cstheme="minorBidi"/>
          <w:b/>
          <w:bCs/>
          <w:sz w:val="32"/>
          <w:szCs w:val="32"/>
        </w:rPr>
        <w:t xml:space="preserve"> </w:t>
      </w:r>
    </w:p>
    <w:p w14:paraId="4775BE87" w14:textId="51AB8A80" w:rsidR="000B3353" w:rsidRDefault="0081590C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E67A19">
        <w:rPr>
          <w:rFonts w:asciiTheme="minorHAnsi" w:hAnsiTheme="minorHAnsi" w:cstheme="minorHAnsi"/>
          <w:sz w:val="24"/>
          <w:szCs w:val="24"/>
        </w:rPr>
        <w:fldChar w:fldCharType="begin"/>
      </w:r>
      <w:r w:rsidRPr="00E67A19">
        <w:rPr>
          <w:rFonts w:asciiTheme="minorHAnsi" w:hAnsiTheme="minorHAnsi" w:cstheme="minorHAnsi"/>
          <w:sz w:val="24"/>
          <w:szCs w:val="24"/>
        </w:rPr>
        <w:instrText xml:space="preserve"> TOC \o "1-2" \h \z \u </w:instrText>
      </w:r>
      <w:r w:rsidRPr="00E67A19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205464580" w:history="1">
        <w:r w:rsidR="000B3353" w:rsidRPr="00D05206">
          <w:rPr>
            <w:rStyle w:val="Hyperkobling"/>
            <w:noProof/>
          </w:rPr>
          <w:t>1</w:t>
        </w:r>
        <w:r w:rsidR="000B3353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0B3353" w:rsidRPr="00D05206">
          <w:rPr>
            <w:rStyle w:val="Hyperkobling"/>
            <w:noProof/>
          </w:rPr>
          <w:t>BESKRIVELSE AV OPPDRAGSGIVER</w:t>
        </w:r>
        <w:r w:rsidR="000B3353">
          <w:rPr>
            <w:noProof/>
            <w:webHidden/>
          </w:rPr>
          <w:tab/>
        </w:r>
        <w:r w:rsidR="000B3353">
          <w:rPr>
            <w:noProof/>
            <w:webHidden/>
          </w:rPr>
          <w:fldChar w:fldCharType="begin"/>
        </w:r>
        <w:r w:rsidR="000B3353">
          <w:rPr>
            <w:noProof/>
            <w:webHidden/>
          </w:rPr>
          <w:instrText xml:space="preserve"> PAGEREF _Toc205464580 \h </w:instrText>
        </w:r>
        <w:r w:rsidR="000B3353">
          <w:rPr>
            <w:noProof/>
            <w:webHidden/>
          </w:rPr>
        </w:r>
        <w:r w:rsidR="000B3353">
          <w:rPr>
            <w:noProof/>
            <w:webHidden/>
          </w:rPr>
          <w:fldChar w:fldCharType="separate"/>
        </w:r>
        <w:r w:rsidR="000B3353">
          <w:rPr>
            <w:noProof/>
            <w:webHidden/>
          </w:rPr>
          <w:t>3</w:t>
        </w:r>
        <w:r w:rsidR="000B3353">
          <w:rPr>
            <w:noProof/>
            <w:webHidden/>
          </w:rPr>
          <w:fldChar w:fldCharType="end"/>
        </w:r>
      </w:hyperlink>
    </w:p>
    <w:p w14:paraId="0B1B2633" w14:textId="720AF6F0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1" w:history="1">
        <w:r w:rsidRPr="00D05206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INFORMASJON 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952E3F" w14:textId="6B336162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2" w:history="1">
        <w:r w:rsidRPr="00D05206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Anskaffelsens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1BF7D0" w14:textId="0645ADE6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3" w:history="1">
        <w:r w:rsidRPr="00D05206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Anskaffelsens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FEA0A1" w14:textId="6BC41B4B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4" w:history="1">
        <w:r w:rsidRPr="00D05206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Dokumentstruktur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F6537EC" w14:textId="1189FB80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5" w:history="1">
        <w:r w:rsidRPr="00D05206">
          <w:rPr>
            <w:rStyle w:val="Hyperkobling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91F4740" w14:textId="1D0B1361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6" w:history="1">
        <w:r w:rsidRPr="00D05206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KONTRAKT OG VARIGHET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FD5F74" w14:textId="2799AA8D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7" w:history="1">
        <w:r w:rsidRPr="00D05206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PLANLAGT FREMDRIFT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43D2FC" w14:textId="5D1A96CD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8" w:history="1">
        <w:r w:rsidRPr="00D05206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01F279" w14:textId="16D1D7C1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89" w:history="1">
        <w:r w:rsidRPr="00D05206">
          <w:rPr>
            <w:rStyle w:val="Hyperkobling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BFFF80" w14:textId="676CF81C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0" w:history="1">
        <w:r w:rsidRPr="00D05206">
          <w:rPr>
            <w:rStyle w:val="Hyperkobling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Innlevering og utforming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B9886C" w14:textId="2B8FEC04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1" w:history="1">
        <w:r w:rsidRPr="00D05206">
          <w:rPr>
            <w:rStyle w:val="Hyperkobling"/>
            <w:rFonts w:cstheme="minorHAnsi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Forbehold og avvik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4B3768B" w14:textId="7640ADD0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2" w:history="1">
        <w:r w:rsidRPr="00D05206">
          <w:rPr>
            <w:rStyle w:val="Hyperkobling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D78E22" w14:textId="335AED7D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3" w:history="1">
        <w:r w:rsidRPr="00D05206">
          <w:rPr>
            <w:rStyle w:val="Hyperkobling"/>
            <w:rFonts w:cstheme="minorHAnsi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F748DCF" w14:textId="67C92FEF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4" w:history="1">
        <w:r w:rsidRPr="00D05206">
          <w:rPr>
            <w:rStyle w:val="Hyperkobling"/>
            <w:noProof/>
          </w:rPr>
          <w:t>5.6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Kommunikasjon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57127C7" w14:textId="4EC0E600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5" w:history="1">
        <w:r w:rsidRPr="00D05206">
          <w:rPr>
            <w:rStyle w:val="Hyperkobling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TAUSHETSPLIKT OG OFFENTLIGHET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10FAE26" w14:textId="32C038B7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6" w:history="1">
        <w:r w:rsidRPr="00D05206">
          <w:rPr>
            <w:rStyle w:val="Hyperkobling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198ABC4" w14:textId="7B8836CC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7" w:history="1">
        <w:r w:rsidRPr="00D05206">
          <w:rPr>
            <w:rStyle w:val="Hyperkobling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9024E61" w14:textId="47C2B1BF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8" w:history="1">
        <w:r w:rsidRPr="00D05206">
          <w:rPr>
            <w:rStyle w:val="Hyperkobling"/>
            <w:rFonts w:cstheme="minorHAnsi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Dokumentasjon for oppfyllelse av 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885A05B" w14:textId="43619F5B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599" w:history="1">
        <w:r w:rsidRPr="00D05206">
          <w:rPr>
            <w:rStyle w:val="Hyperkobling"/>
            <w:rFonts w:cstheme="minorHAnsi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Kvalifikasjonskravene i denne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65709E" w14:textId="7DFA03D1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0" w:history="1">
        <w:r w:rsidRPr="00D05206">
          <w:rPr>
            <w:rStyle w:val="Hyperkobling"/>
            <w:rFonts w:cstheme="minorHAnsi"/>
            <w:noProof/>
          </w:rPr>
          <w:t>8.3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Krav ved deltakelse i fellesskap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9E21A9" w14:textId="48E3886C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1" w:history="1">
        <w:r w:rsidRPr="00D05206">
          <w:rPr>
            <w:rStyle w:val="Hyperkobling"/>
            <w:rFonts w:cstheme="minorHAnsi"/>
            <w:noProof/>
          </w:rPr>
          <w:t>8.4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Krav ved bruk av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47E1614" w14:textId="722DB581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2" w:history="1">
        <w:r w:rsidRPr="00D05206">
          <w:rPr>
            <w:rStyle w:val="Hyperkobling"/>
            <w:rFonts w:ascii="Calibri" w:hAnsi="Calibri" w:cs="Calibri"/>
            <w:noProof/>
            <w:lang w:val="en-US"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ascii="Calibri" w:hAnsi="Calibri" w:cs="Calibr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421D441" w14:textId="2DBD4C4B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3" w:history="1">
        <w:r w:rsidRPr="00D05206">
          <w:rPr>
            <w:rStyle w:val="Hyperkobling"/>
            <w:noProof/>
          </w:rPr>
          <w:t>9.1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0D8BD66" w14:textId="61342FFD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4" w:history="1">
        <w:r w:rsidRPr="00D05206">
          <w:rPr>
            <w:rStyle w:val="Hyperkobling"/>
            <w:noProof/>
          </w:rPr>
          <w:t>9.2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noProof/>
          </w:rPr>
          <w:t>Poengtildeling og vektingsmodell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5E6A83B" w14:textId="6F12F71A" w:rsidR="000B3353" w:rsidRDefault="000B3353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5" w:history="1">
        <w:r w:rsidRPr="00D05206">
          <w:rPr>
            <w:rStyle w:val="Hyperkobling"/>
            <w:rFonts w:cstheme="minorHAnsi"/>
            <w:noProof/>
          </w:rPr>
          <w:t>9.3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Anskaffelsens klimaavtrykk/miljøbelastning - begrunnelse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CD09F6C" w14:textId="6DFC5AB6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6" w:history="1">
        <w:r w:rsidRPr="00D05206">
          <w:rPr>
            <w:rStyle w:val="Hyperkobling"/>
            <w:rFonts w:cstheme="minorHAnsi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AVVISNING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A80DC38" w14:textId="41B35F1F" w:rsidR="000B3353" w:rsidRDefault="000B3353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7" w:history="1">
        <w:r w:rsidRPr="00D05206">
          <w:rPr>
            <w:rStyle w:val="Hyperkobling"/>
            <w:rFonts w:cstheme="minorHAnsi"/>
            <w:noProof/>
          </w:rPr>
          <w:t>10.1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D05206">
          <w:rPr>
            <w:rStyle w:val="Hyperkobling"/>
            <w:rFonts w:cstheme="minorHAnsi"/>
            <w:noProof/>
          </w:rPr>
          <w:t>Avvisningsbestemmelser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C8D3ABE" w14:textId="6CBD16EF" w:rsidR="000B3353" w:rsidRDefault="000B335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5464608" w:history="1">
        <w:r w:rsidRPr="00D05206">
          <w:rPr>
            <w:rStyle w:val="Hyperkobling"/>
            <w:rFonts w:cstheme="minorHAnsi"/>
            <w:noProof/>
          </w:rPr>
          <w:t xml:space="preserve">VEDLEGG 1 – </w:t>
        </w:r>
        <w:r w:rsidRPr="00D05206">
          <w:rPr>
            <w:rStyle w:val="Hyperkobling"/>
            <w:rFonts w:cstheme="minorHAnsi"/>
            <w:noProof/>
            <w:lang w:bidi="en-GB"/>
          </w:rPr>
          <w:t>Referanseprosjekter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_Toc205464608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3631CE4" w14:textId="1113622B" w:rsidR="00ED4CB9" w:rsidRDefault="0081590C" w:rsidP="00DF078C">
      <w:pPr>
        <w:pStyle w:val="Overskrift1"/>
        <w:ind w:left="432"/>
      </w:pPr>
      <w:r w:rsidRPr="00E67A19">
        <w:rPr>
          <w:rFonts w:asciiTheme="minorHAnsi" w:hAnsiTheme="minorHAnsi" w:cstheme="minorHAnsi"/>
          <w:b w:val="0"/>
          <w:bCs w:val="0"/>
          <w:sz w:val="24"/>
          <w:szCs w:val="24"/>
        </w:rPr>
        <w:fldChar w:fldCharType="end"/>
      </w:r>
    </w:p>
    <w:p w14:paraId="721C0E93" w14:textId="7675BACB" w:rsidR="00ED4CB9" w:rsidRDefault="00ED4CB9" w:rsidP="00ED4CB9"/>
    <w:p w14:paraId="201C24FA" w14:textId="292FD3B4" w:rsidR="00DB5E20" w:rsidRDefault="00DB5E20">
      <w:p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AD95F2F" w14:textId="77777777" w:rsidR="00E67A19" w:rsidRPr="00E67A19" w:rsidRDefault="00E67A19" w:rsidP="00633E6D">
      <w:pPr>
        <w:rPr>
          <w:rFonts w:asciiTheme="minorHAnsi" w:hAnsiTheme="minorHAnsi" w:cstheme="minorHAnsi"/>
        </w:rPr>
      </w:pPr>
    </w:p>
    <w:p w14:paraId="6F449362" w14:textId="66FDFE61" w:rsidR="00E55D40" w:rsidRPr="00E67A19" w:rsidRDefault="5C71BC27" w:rsidP="5C71BC2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1" w:name="_Toc205464580"/>
      <w:r w:rsidRPr="5C71BC27">
        <w:rPr>
          <w:rFonts w:asciiTheme="minorHAnsi" w:hAnsiTheme="minorHAnsi" w:cstheme="minorBidi"/>
        </w:rPr>
        <w:t>BESKRIVELSE AV OPPDRAGSGIVER</w:t>
      </w:r>
      <w:bookmarkEnd w:id="1"/>
    </w:p>
    <w:p w14:paraId="0BB5BE9D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AS Vinmonopolet er samfunnets viktigste alkoholpolitiske virkemiddel og har enerett på detaljsalg av vin, brennevin og sterkøl til forbruker i Norge. Bedriftens virksomhet er regulert gjennom særskilt lovgivning. Kjedekontoret ligger i Oslo med et butikknett spredt over hele landet. I tillegg har Vinmonopolet en e-handelsløsning med nettbutikk og kundesenter. </w:t>
      </w:r>
    </w:p>
    <w:p w14:paraId="565E399E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77D53F28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Leverandører av Vinmonopolet er forpliktet til å etterleve våre krav til etisk handel og produksjon. Dette innebærer at menneskerettigheter og internasjonale konvensjoner for arbeiderrettigheter skal følges i alle ledd av produksjonen. </w:t>
      </w:r>
    </w:p>
    <w:p w14:paraId="4AE4DCCA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48F70394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>Vinmonopolet arbeider systematisk for å redusere egne miljøbelastninger, påvirke ansatte og våre leverandører i tilsvarende retning, samt legge til rette for miljøbevisste kunder. Miljø er en sentral del av Vinmonopolets samfunnsansvar.</w:t>
      </w:r>
    </w:p>
    <w:p w14:paraId="47512892" w14:textId="77777777" w:rsidR="00A3648C" w:rsidRPr="00A3648C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</w:p>
    <w:p w14:paraId="5E07E35D" w14:textId="10ED664E" w:rsidR="0081590C" w:rsidRPr="00E67A19" w:rsidRDefault="00A3648C" w:rsidP="00A3648C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00A3648C">
        <w:rPr>
          <w:rFonts w:asciiTheme="minorHAnsi" w:hAnsiTheme="minorHAnsi" w:cstheme="minorBidi"/>
          <w:sz w:val="24"/>
          <w:szCs w:val="24"/>
        </w:rPr>
        <w:t xml:space="preserve">Mer informasjon om Vinmonopolet finnes på vår hjemmeside: </w:t>
      </w:r>
      <w:hyperlink r:id="rId11" w:history="1">
        <w:r w:rsidRPr="007249E1">
          <w:rPr>
            <w:rStyle w:val="Hyperkobling"/>
            <w:rFonts w:asciiTheme="minorHAnsi" w:hAnsiTheme="minorHAnsi" w:cstheme="minorBidi"/>
            <w:sz w:val="24"/>
            <w:szCs w:val="24"/>
          </w:rPr>
          <w:t>www.vinmonopolet.no</w:t>
        </w:r>
      </w:hyperlink>
      <w:r w:rsidRPr="00A3648C">
        <w:rPr>
          <w:rFonts w:asciiTheme="minorHAnsi" w:hAnsiTheme="minorHAnsi" w:cstheme="minorBidi"/>
          <w:sz w:val="24"/>
          <w:szCs w:val="24"/>
        </w:rPr>
        <w:t>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="5C71BC27" w:rsidRPr="5C71BC27">
        <w:rPr>
          <w:rFonts w:asciiTheme="minorHAnsi" w:hAnsiTheme="minorHAnsi" w:cstheme="minorBidi"/>
          <w:sz w:val="24"/>
          <w:szCs w:val="24"/>
        </w:rPr>
        <w:t> </w:t>
      </w:r>
    </w:p>
    <w:p w14:paraId="6FAA3E86" w14:textId="3634AD7F" w:rsidR="0081590C" w:rsidRPr="00E67A19" w:rsidRDefault="001A3A11" w:rsidP="5C71BC2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2" w:name="_Toc205464581"/>
      <w:r>
        <w:rPr>
          <w:rFonts w:asciiTheme="minorHAnsi" w:hAnsiTheme="minorHAnsi" w:cstheme="minorBidi"/>
        </w:rPr>
        <w:t>INFORMASJON OM ANSKAFFELSEN</w:t>
      </w:r>
      <w:bookmarkEnd w:id="2"/>
    </w:p>
    <w:p w14:paraId="2B4705F7" w14:textId="7CE52B4D" w:rsidR="00866F03" w:rsidRDefault="00866F03" w:rsidP="5C71BC27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3" w:name="_Toc205464582"/>
      <w:r>
        <w:rPr>
          <w:rFonts w:asciiTheme="minorHAnsi" w:hAnsiTheme="minorHAnsi" w:cstheme="minorBidi"/>
        </w:rPr>
        <w:t>Anskaffelsens formål</w:t>
      </w:r>
      <w:bookmarkEnd w:id="3"/>
    </w:p>
    <w:p w14:paraId="19E36B13" w14:textId="3E025BC0" w:rsidR="001240D8" w:rsidRPr="00085310" w:rsidRDefault="00C76E89" w:rsidP="001240D8">
      <w:pPr>
        <w:autoSpaceDE w:val="0"/>
        <w:autoSpaceDN w:val="0"/>
        <w:adjustRightInd w:val="0"/>
        <w:rPr>
          <w:rFonts w:asciiTheme="minorHAnsi" w:hAnsiTheme="minorHAnsi" w:cstheme="minorBidi"/>
          <w:b/>
          <w:bCs/>
          <w:sz w:val="24"/>
          <w:szCs w:val="24"/>
        </w:rPr>
      </w:pPr>
      <w:r w:rsidRPr="00493F9D">
        <w:rPr>
          <w:rFonts w:asciiTheme="minorHAnsi" w:hAnsiTheme="minorHAnsi" w:cstheme="minorBidi"/>
          <w:sz w:val="24"/>
          <w:szCs w:val="24"/>
        </w:rPr>
        <w:t xml:space="preserve">A/S Vinmonopolet ønsker å inngå </w:t>
      </w:r>
      <w:r w:rsidRPr="00085310">
        <w:rPr>
          <w:rFonts w:asciiTheme="minorHAnsi" w:hAnsiTheme="minorHAnsi" w:cstheme="minorBidi"/>
          <w:b/>
          <w:bCs/>
          <w:sz w:val="24"/>
          <w:szCs w:val="24"/>
        </w:rPr>
        <w:t xml:space="preserve">en landsdekkende rammeavtale </w:t>
      </w:r>
      <w:r w:rsidR="00493F9D" w:rsidRPr="00085310">
        <w:rPr>
          <w:rFonts w:asciiTheme="minorHAnsi" w:hAnsiTheme="minorHAnsi" w:cstheme="minorBidi"/>
          <w:b/>
          <w:bCs/>
          <w:sz w:val="24"/>
          <w:szCs w:val="24"/>
        </w:rPr>
        <w:t>for levering av kontorrekvisita</w:t>
      </w:r>
      <w:r w:rsidR="0021289A" w:rsidRPr="00085310">
        <w:rPr>
          <w:rFonts w:asciiTheme="minorHAnsi" w:hAnsiTheme="minorHAnsi" w:cstheme="minorBidi"/>
          <w:b/>
          <w:bCs/>
          <w:sz w:val="24"/>
          <w:szCs w:val="24"/>
        </w:rPr>
        <w:t xml:space="preserve"> til Vinmonopolets butikker og kjedekontor. </w:t>
      </w:r>
    </w:p>
    <w:p w14:paraId="7A9DE4B6" w14:textId="77777777" w:rsidR="0021289A" w:rsidRDefault="0021289A" w:rsidP="001240D8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</w:p>
    <w:p w14:paraId="6414A86F" w14:textId="1A3F894F" w:rsidR="0021289A" w:rsidRDefault="0021289A" w:rsidP="001240D8">
      <w:pPr>
        <w:autoSpaceDE w:val="0"/>
        <w:autoSpaceDN w:val="0"/>
        <w:adjustRightInd w:val="0"/>
        <w:rPr>
          <w:rFonts w:asciiTheme="minorHAnsi" w:hAnsiTheme="minorHAnsi" w:cstheme="minorBidi"/>
          <w:b/>
          <w:bCs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Det forutsettes at leverandør kan tilby </w:t>
      </w:r>
      <w:r w:rsidR="0003025B">
        <w:rPr>
          <w:rFonts w:asciiTheme="minorHAnsi" w:hAnsiTheme="minorHAnsi" w:cstheme="minorBidi"/>
          <w:sz w:val="24"/>
          <w:szCs w:val="24"/>
        </w:rPr>
        <w:t xml:space="preserve">alle produkter som er opplistet i </w:t>
      </w:r>
      <w:r w:rsidR="0003025B" w:rsidRPr="0003025B">
        <w:rPr>
          <w:rFonts w:asciiTheme="minorHAnsi" w:hAnsiTheme="minorHAnsi" w:cstheme="minorBidi"/>
          <w:b/>
          <w:bCs/>
          <w:sz w:val="24"/>
          <w:szCs w:val="24"/>
        </w:rPr>
        <w:t xml:space="preserve">Bilag </w:t>
      </w:r>
      <w:r w:rsidR="00856251">
        <w:rPr>
          <w:rFonts w:asciiTheme="minorHAnsi" w:hAnsiTheme="minorHAnsi" w:cstheme="minorBidi"/>
          <w:b/>
          <w:bCs/>
          <w:sz w:val="24"/>
          <w:szCs w:val="24"/>
        </w:rPr>
        <w:t>2</w:t>
      </w:r>
      <w:r w:rsidR="0003025B" w:rsidRPr="0003025B">
        <w:rPr>
          <w:rFonts w:asciiTheme="minorHAnsi" w:hAnsiTheme="minorHAnsi" w:cstheme="minorBidi"/>
          <w:b/>
          <w:bCs/>
          <w:sz w:val="24"/>
          <w:szCs w:val="24"/>
        </w:rPr>
        <w:t xml:space="preserve"> Prisskjemaet </w:t>
      </w:r>
      <w:r w:rsidR="00856251" w:rsidRPr="00BB64FB">
        <w:rPr>
          <w:rFonts w:asciiTheme="minorHAnsi" w:hAnsiTheme="minorHAnsi" w:cstheme="minorBidi"/>
          <w:sz w:val="24"/>
          <w:szCs w:val="24"/>
        </w:rPr>
        <w:t>tabell 1.</w:t>
      </w:r>
      <w:r w:rsidR="0003025B" w:rsidRPr="00BB64FB">
        <w:rPr>
          <w:rFonts w:asciiTheme="minorHAnsi" w:hAnsiTheme="minorHAnsi" w:cstheme="minorBidi"/>
          <w:sz w:val="24"/>
          <w:szCs w:val="24"/>
        </w:rPr>
        <w:t xml:space="preserve"> </w:t>
      </w:r>
      <w:r w:rsidR="00E135D1" w:rsidRPr="00BB64FB">
        <w:rPr>
          <w:rFonts w:asciiTheme="minorHAnsi" w:hAnsiTheme="minorHAnsi" w:cstheme="minorBidi"/>
          <w:sz w:val="24"/>
          <w:szCs w:val="24"/>
        </w:rPr>
        <w:t>D</w:t>
      </w:r>
      <w:r w:rsidR="00E135D1" w:rsidRPr="00E135D1">
        <w:rPr>
          <w:rFonts w:asciiTheme="minorHAnsi" w:hAnsiTheme="minorHAnsi" w:cstheme="minorBidi"/>
          <w:sz w:val="24"/>
          <w:szCs w:val="24"/>
        </w:rPr>
        <w:t>e</w:t>
      </w:r>
      <w:r w:rsidR="00600B5B">
        <w:rPr>
          <w:rFonts w:asciiTheme="minorHAnsi" w:hAnsiTheme="minorHAnsi" w:cstheme="minorBidi"/>
          <w:sz w:val="24"/>
          <w:szCs w:val="24"/>
        </w:rPr>
        <w:t xml:space="preserve">tte utgjør hovedtyngden av </w:t>
      </w:r>
      <w:r w:rsidR="0086094A">
        <w:rPr>
          <w:rFonts w:asciiTheme="minorHAnsi" w:hAnsiTheme="minorHAnsi" w:cstheme="minorBidi"/>
          <w:sz w:val="24"/>
          <w:szCs w:val="24"/>
        </w:rPr>
        <w:t>innkjøpte</w:t>
      </w:r>
      <w:r w:rsidR="00600B5B">
        <w:rPr>
          <w:rFonts w:asciiTheme="minorHAnsi" w:hAnsiTheme="minorHAnsi" w:cstheme="minorBidi"/>
          <w:sz w:val="24"/>
          <w:szCs w:val="24"/>
        </w:rPr>
        <w:t xml:space="preserve"> produkter </w:t>
      </w:r>
      <w:r w:rsidR="0086094A">
        <w:rPr>
          <w:rFonts w:asciiTheme="minorHAnsi" w:hAnsiTheme="minorHAnsi" w:cstheme="minorBidi"/>
          <w:sz w:val="24"/>
          <w:szCs w:val="24"/>
        </w:rPr>
        <w:t xml:space="preserve">de siste fire årene. </w:t>
      </w:r>
      <w:r w:rsidR="00600B5B">
        <w:rPr>
          <w:rFonts w:asciiTheme="minorHAnsi" w:hAnsiTheme="minorHAnsi" w:cstheme="minorBidi"/>
          <w:sz w:val="24"/>
          <w:szCs w:val="24"/>
        </w:rPr>
        <w:t>Det</w:t>
      </w:r>
      <w:r w:rsidR="00E135D1" w:rsidRPr="00E135D1">
        <w:rPr>
          <w:rFonts w:asciiTheme="minorHAnsi" w:hAnsiTheme="minorHAnsi" w:cstheme="minorBidi"/>
          <w:sz w:val="24"/>
          <w:szCs w:val="24"/>
        </w:rPr>
        <w:t xml:space="preserve"> </w:t>
      </w:r>
      <w:r w:rsidR="00D13F6E">
        <w:rPr>
          <w:rFonts w:asciiTheme="minorHAnsi" w:hAnsiTheme="minorHAnsi" w:cstheme="minorBidi"/>
          <w:sz w:val="24"/>
          <w:szCs w:val="24"/>
        </w:rPr>
        <w:t xml:space="preserve">vil i tillegg </w:t>
      </w:r>
      <w:r w:rsidR="00600B5B">
        <w:rPr>
          <w:rFonts w:asciiTheme="minorHAnsi" w:hAnsiTheme="minorHAnsi" w:cstheme="minorBidi"/>
          <w:sz w:val="24"/>
          <w:szCs w:val="24"/>
        </w:rPr>
        <w:t xml:space="preserve">kunne være behov for </w:t>
      </w:r>
      <w:r w:rsidR="00BB64FB">
        <w:rPr>
          <w:rFonts w:asciiTheme="minorHAnsi" w:hAnsiTheme="minorHAnsi" w:cstheme="minorBidi"/>
          <w:sz w:val="24"/>
          <w:szCs w:val="24"/>
        </w:rPr>
        <w:t xml:space="preserve">kjøp av </w:t>
      </w:r>
      <w:r w:rsidR="0086094A">
        <w:rPr>
          <w:rFonts w:asciiTheme="minorHAnsi" w:hAnsiTheme="minorHAnsi" w:cstheme="minorBidi"/>
          <w:sz w:val="24"/>
          <w:szCs w:val="24"/>
        </w:rPr>
        <w:t xml:space="preserve">øvrige produkter og leverandøren skal </w:t>
      </w:r>
      <w:r w:rsidR="00E135D1" w:rsidRPr="00E135D1">
        <w:rPr>
          <w:rFonts w:asciiTheme="minorHAnsi" w:hAnsiTheme="minorHAnsi" w:cstheme="minorBidi"/>
          <w:sz w:val="24"/>
          <w:szCs w:val="24"/>
        </w:rPr>
        <w:t>oppgi en påslagsprosent for de ulike produktgruppene i</w:t>
      </w:r>
      <w:r w:rsidR="0086094A">
        <w:rPr>
          <w:rFonts w:asciiTheme="minorHAnsi" w:hAnsiTheme="minorHAnsi" w:cstheme="minorBidi"/>
          <w:sz w:val="24"/>
          <w:szCs w:val="24"/>
        </w:rPr>
        <w:t xml:space="preserve"> </w:t>
      </w:r>
      <w:r w:rsidR="00856251" w:rsidRPr="00BB64FB">
        <w:rPr>
          <w:rFonts w:asciiTheme="minorHAnsi" w:hAnsiTheme="minorHAnsi" w:cstheme="minorBidi"/>
          <w:sz w:val="24"/>
          <w:szCs w:val="24"/>
        </w:rPr>
        <w:t>tabell 2.</w:t>
      </w:r>
      <w:r w:rsidR="00856251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  <w:r w:rsidR="00E135D1">
        <w:rPr>
          <w:rFonts w:asciiTheme="minorHAnsi" w:hAnsiTheme="minorHAnsi" w:cstheme="minorBidi"/>
          <w:b/>
          <w:bCs/>
          <w:sz w:val="24"/>
          <w:szCs w:val="24"/>
        </w:rPr>
        <w:t xml:space="preserve"> </w:t>
      </w:r>
    </w:p>
    <w:p w14:paraId="5511111B" w14:textId="77777777" w:rsidR="004D79E1" w:rsidRDefault="004D79E1" w:rsidP="001240D8">
      <w:pPr>
        <w:autoSpaceDE w:val="0"/>
        <w:autoSpaceDN w:val="0"/>
        <w:adjustRightInd w:val="0"/>
        <w:rPr>
          <w:rFonts w:asciiTheme="minorHAnsi" w:hAnsiTheme="minorHAnsi" w:cstheme="minorBidi"/>
          <w:b/>
          <w:bCs/>
          <w:sz w:val="24"/>
          <w:szCs w:val="24"/>
        </w:rPr>
      </w:pPr>
    </w:p>
    <w:p w14:paraId="07C99E7E" w14:textId="4D016270" w:rsidR="004D79E1" w:rsidRPr="002267C0" w:rsidRDefault="004D79E1" w:rsidP="001240D8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 w:rsidRPr="002267C0">
        <w:rPr>
          <w:rFonts w:asciiTheme="minorHAnsi" w:hAnsiTheme="minorHAnsi" w:cstheme="minorBidi"/>
          <w:sz w:val="24"/>
          <w:szCs w:val="24"/>
        </w:rPr>
        <w:t>Leverandøren skal kunne distribuere til alle Vinmonopolets 35</w:t>
      </w:r>
      <w:r w:rsidR="00AF4461">
        <w:rPr>
          <w:rFonts w:asciiTheme="minorHAnsi" w:hAnsiTheme="minorHAnsi" w:cstheme="minorBidi"/>
          <w:sz w:val="24"/>
          <w:szCs w:val="24"/>
        </w:rPr>
        <w:t>4</w:t>
      </w:r>
      <w:r w:rsidRPr="002267C0">
        <w:rPr>
          <w:rFonts w:asciiTheme="minorHAnsi" w:hAnsiTheme="minorHAnsi" w:cstheme="minorBidi"/>
          <w:sz w:val="24"/>
          <w:szCs w:val="24"/>
        </w:rPr>
        <w:t xml:space="preserve"> butikker</w:t>
      </w:r>
      <w:r w:rsidR="002267C0" w:rsidRPr="002267C0">
        <w:rPr>
          <w:rFonts w:asciiTheme="minorHAnsi" w:hAnsiTheme="minorHAnsi" w:cstheme="minorBidi"/>
          <w:sz w:val="24"/>
          <w:szCs w:val="24"/>
        </w:rPr>
        <w:t xml:space="preserve"> fordelt over hele Norge. </w:t>
      </w:r>
    </w:p>
    <w:p w14:paraId="1CAB2305" w14:textId="77777777" w:rsidR="00F97A52" w:rsidRDefault="00F97A52" w:rsidP="001240D8">
      <w:pPr>
        <w:autoSpaceDE w:val="0"/>
        <w:autoSpaceDN w:val="0"/>
        <w:adjustRightInd w:val="0"/>
        <w:rPr>
          <w:rFonts w:asciiTheme="minorHAnsi" w:hAnsiTheme="minorHAnsi" w:cstheme="minorBidi"/>
          <w:b/>
          <w:bCs/>
          <w:sz w:val="24"/>
          <w:szCs w:val="24"/>
        </w:rPr>
      </w:pPr>
    </w:p>
    <w:p w14:paraId="6892E8C7" w14:textId="4A76AA16" w:rsidR="001E1BE8" w:rsidRPr="001E1BE8" w:rsidRDefault="00F97A52" w:rsidP="001E1BE8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 w:rsidRPr="001E1BE8">
        <w:rPr>
          <w:rFonts w:asciiTheme="minorHAnsi" w:hAnsiTheme="minorHAnsi" w:cstheme="minorBidi"/>
          <w:sz w:val="24"/>
          <w:szCs w:val="24"/>
        </w:rPr>
        <w:t xml:space="preserve">Leverandøren må ha en egen </w:t>
      </w:r>
      <w:r w:rsidR="001E1BE8" w:rsidRPr="001E1BE8">
        <w:rPr>
          <w:rFonts w:asciiTheme="minorHAnsi" w:hAnsiTheme="minorHAnsi" w:cstheme="minorBidi"/>
          <w:sz w:val="24"/>
          <w:szCs w:val="24"/>
        </w:rPr>
        <w:t xml:space="preserve">nettbutikk for nettbasert bestillingsløsning. I nettbutikken skal Vinmonopolets bestillere først gis adgang til et dedikert/begrenset område som kun inneholder avtalte produkter til avtalt pris. Bestillere må eventuelt foreta et aktivt valg for produktsøk utenfor det definerte området. </w:t>
      </w:r>
    </w:p>
    <w:p w14:paraId="66F910E7" w14:textId="77777777" w:rsidR="001E1BE8" w:rsidRPr="001E1BE8" w:rsidRDefault="001E1BE8" w:rsidP="001E1BE8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</w:p>
    <w:p w14:paraId="7221E88D" w14:textId="65CDC451" w:rsidR="001240D8" w:rsidRPr="00760BCC" w:rsidRDefault="001E1BE8" w:rsidP="00760BCC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 w:rsidRPr="001E1BE8">
        <w:rPr>
          <w:rFonts w:asciiTheme="minorHAnsi" w:hAnsiTheme="minorHAnsi" w:cstheme="minorBidi"/>
          <w:sz w:val="24"/>
          <w:szCs w:val="24"/>
        </w:rPr>
        <w:t xml:space="preserve">Nærmere beskrivelse av anskaffelsen og omfang er gitt </w:t>
      </w:r>
      <w:r w:rsidRPr="00085310">
        <w:rPr>
          <w:rFonts w:asciiTheme="minorHAnsi" w:hAnsiTheme="minorHAnsi" w:cstheme="minorBidi"/>
          <w:b/>
          <w:bCs/>
          <w:sz w:val="24"/>
          <w:szCs w:val="24"/>
        </w:rPr>
        <w:t xml:space="preserve">i </w:t>
      </w:r>
      <w:r w:rsidR="00296A6E">
        <w:rPr>
          <w:rFonts w:asciiTheme="minorHAnsi" w:hAnsiTheme="minorHAnsi" w:cstheme="minorBidi"/>
          <w:b/>
          <w:bCs/>
          <w:sz w:val="24"/>
          <w:szCs w:val="24"/>
        </w:rPr>
        <w:t xml:space="preserve">Bilag 1 </w:t>
      </w:r>
      <w:r w:rsidR="009B24C1">
        <w:rPr>
          <w:rFonts w:asciiTheme="minorHAnsi" w:hAnsiTheme="minorHAnsi" w:cstheme="minorBidi"/>
          <w:b/>
          <w:bCs/>
          <w:sz w:val="24"/>
          <w:szCs w:val="24"/>
        </w:rPr>
        <w:t>Kundens behovsbeskrivelse</w:t>
      </w:r>
      <w:r w:rsidR="00296A6E">
        <w:rPr>
          <w:rFonts w:asciiTheme="minorHAnsi" w:hAnsiTheme="minorHAnsi" w:cstheme="minorBidi"/>
          <w:b/>
          <w:bCs/>
          <w:sz w:val="24"/>
          <w:szCs w:val="24"/>
        </w:rPr>
        <w:t xml:space="preserve">. </w:t>
      </w:r>
    </w:p>
    <w:p w14:paraId="5BB4D3BF" w14:textId="137F2FBC" w:rsidR="00823106" w:rsidRPr="00E35645" w:rsidRDefault="008C1924" w:rsidP="00E35645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4" w:name="_Toc205464583"/>
      <w:r>
        <w:rPr>
          <w:rFonts w:asciiTheme="minorHAnsi" w:hAnsiTheme="minorHAnsi" w:cstheme="minorBidi"/>
        </w:rPr>
        <w:t>Anskaffelsens omfang</w:t>
      </w:r>
      <w:bookmarkEnd w:id="4"/>
    </w:p>
    <w:p w14:paraId="109AAEB3" w14:textId="32A03CC2" w:rsidR="00823106" w:rsidRPr="00D510A6" w:rsidRDefault="00F30A06" w:rsidP="0082310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D510A6">
        <w:rPr>
          <w:rFonts w:asciiTheme="minorHAnsi" w:hAnsiTheme="minorHAnsi" w:cstheme="minorHAnsi"/>
          <w:sz w:val="24"/>
          <w:szCs w:val="24"/>
        </w:rPr>
        <w:t>Den estimerte</w:t>
      </w:r>
      <w:r w:rsidR="00823106" w:rsidRPr="00D510A6">
        <w:rPr>
          <w:rFonts w:asciiTheme="minorHAnsi" w:hAnsiTheme="minorHAnsi" w:cstheme="minorHAnsi"/>
          <w:sz w:val="24"/>
          <w:szCs w:val="24"/>
        </w:rPr>
        <w:t xml:space="preserve"> </w:t>
      </w:r>
      <w:r w:rsidR="00823106" w:rsidRPr="00D510A6">
        <w:rPr>
          <w:rFonts w:asciiTheme="minorHAnsi" w:hAnsiTheme="minorHAnsi" w:cstheme="minorHAnsi"/>
          <w:i/>
          <w:iCs/>
          <w:sz w:val="24"/>
          <w:szCs w:val="24"/>
        </w:rPr>
        <w:t>årlige verdien</w:t>
      </w:r>
      <w:r w:rsidR="00823106" w:rsidRPr="00D510A6">
        <w:rPr>
          <w:rFonts w:asciiTheme="minorHAnsi" w:hAnsiTheme="minorHAnsi" w:cstheme="minorHAnsi"/>
          <w:sz w:val="24"/>
          <w:szCs w:val="24"/>
        </w:rPr>
        <w:t xml:space="preserve"> på kontrakten</w:t>
      </w:r>
      <w:r w:rsidRPr="00D510A6">
        <w:rPr>
          <w:rFonts w:asciiTheme="minorHAnsi" w:hAnsiTheme="minorHAnsi" w:cstheme="minorHAnsi"/>
          <w:sz w:val="24"/>
          <w:szCs w:val="24"/>
        </w:rPr>
        <w:t xml:space="preserve"> er </w:t>
      </w:r>
      <w:r w:rsidR="00D510A6" w:rsidRPr="00D510A6">
        <w:rPr>
          <w:rFonts w:asciiTheme="minorHAnsi" w:hAnsiTheme="minorHAnsi" w:cstheme="minorHAnsi"/>
          <w:sz w:val="24"/>
          <w:szCs w:val="24"/>
        </w:rPr>
        <w:t xml:space="preserve">opp mot 3 mill. NOK eks. mva. </w:t>
      </w:r>
      <w:r w:rsidR="00823106" w:rsidRPr="00D510A6">
        <w:rPr>
          <w:rFonts w:asciiTheme="minorHAnsi" w:hAnsiTheme="minorHAnsi" w:cstheme="minorHAnsi"/>
          <w:sz w:val="24"/>
          <w:szCs w:val="24"/>
        </w:rPr>
        <w:t xml:space="preserve">Den </w:t>
      </w:r>
      <w:r w:rsidR="00823106" w:rsidRPr="00D510A6">
        <w:rPr>
          <w:rFonts w:asciiTheme="minorHAnsi" w:hAnsiTheme="minorHAnsi" w:cstheme="minorHAnsi"/>
          <w:i/>
          <w:iCs/>
          <w:sz w:val="24"/>
          <w:szCs w:val="24"/>
        </w:rPr>
        <w:t>maksimale verdien</w:t>
      </w:r>
      <w:r w:rsidR="00823106" w:rsidRPr="00D510A6">
        <w:rPr>
          <w:rFonts w:asciiTheme="minorHAnsi" w:hAnsiTheme="minorHAnsi" w:cstheme="minorHAnsi"/>
          <w:sz w:val="24"/>
          <w:szCs w:val="24"/>
        </w:rPr>
        <w:t xml:space="preserve"> på kontrakten er </w:t>
      </w:r>
      <w:r w:rsidR="0006007C">
        <w:rPr>
          <w:rFonts w:asciiTheme="minorHAnsi" w:hAnsiTheme="minorHAnsi" w:cstheme="minorHAnsi"/>
          <w:sz w:val="24"/>
          <w:szCs w:val="24"/>
        </w:rPr>
        <w:t xml:space="preserve">14 mill. NOK eks. mva. </w:t>
      </w:r>
      <w:r w:rsidR="00823106" w:rsidRPr="00D510A6">
        <w:rPr>
          <w:rFonts w:asciiTheme="minorHAnsi" w:hAnsiTheme="minorHAnsi" w:cstheme="minorHAnsi"/>
          <w:sz w:val="24"/>
          <w:szCs w:val="24"/>
        </w:rPr>
        <w:t xml:space="preserve">Når maksimal verdi er nådd, har rammeavtalen uttømt sin virkning. </w:t>
      </w:r>
    </w:p>
    <w:p w14:paraId="7E9D807E" w14:textId="77777777" w:rsidR="004C201E" w:rsidRPr="00E5679D" w:rsidRDefault="004C201E" w:rsidP="00A74042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A1B96F9" w14:textId="5106157F" w:rsidR="00C055A5" w:rsidRPr="00FB40AC" w:rsidRDefault="00A74042" w:rsidP="5C71BC27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highlight w:val="yellow"/>
        </w:rPr>
      </w:pPr>
      <w:r w:rsidRPr="00E5679D">
        <w:rPr>
          <w:rFonts w:asciiTheme="minorHAnsi" w:hAnsiTheme="minorHAnsi" w:cstheme="minorHAnsi"/>
          <w:sz w:val="24"/>
          <w:szCs w:val="24"/>
        </w:rPr>
        <w:lastRenderedPageBreak/>
        <w:t>Videre tas det forbehold om at budsjettmessige endringer og selskapets prioriteringer kan innvirke på konkurransegjennomføringen</w:t>
      </w:r>
      <w:r w:rsidRPr="00E67A19">
        <w:rPr>
          <w:rFonts w:asciiTheme="minorHAnsi" w:hAnsiTheme="minorHAnsi" w:cstheme="minorHAnsi"/>
          <w:sz w:val="24"/>
          <w:szCs w:val="24"/>
        </w:rPr>
        <w:t xml:space="preserve"> og kontraktsforholdet. Ved Oppdragsgivers behov kan det benyttes en annen leverandør.</w:t>
      </w:r>
    </w:p>
    <w:p w14:paraId="50128A6A" w14:textId="33798005" w:rsidR="00734155" w:rsidRDefault="00734155" w:rsidP="5C71BC27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5" w:name="_Toc205464584"/>
      <w:r>
        <w:rPr>
          <w:rFonts w:asciiTheme="minorHAnsi" w:hAnsiTheme="minorHAnsi" w:cstheme="minorBidi"/>
        </w:rPr>
        <w:t>Dokumentstruktur</w:t>
      </w:r>
      <w:bookmarkEnd w:id="5"/>
    </w:p>
    <w:p w14:paraId="7665F046" w14:textId="7AAA15BA" w:rsidR="00616B41" w:rsidRDefault="00332DBE" w:rsidP="00616B4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Anskaffelsesdokumentene består av følgende:</w:t>
      </w:r>
    </w:p>
    <w:p w14:paraId="722C7270" w14:textId="5815E028" w:rsidR="005C02C1" w:rsidRDefault="006B781D" w:rsidP="006B781D">
      <w:pPr>
        <w:pStyle w:val="Listeavsnitt"/>
        <w:numPr>
          <w:ilvl w:val="0"/>
          <w:numId w:val="3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Konkurransegrunnlag</w:t>
      </w:r>
      <w:r w:rsidR="008C1DBE">
        <w:rPr>
          <w:rFonts w:asciiTheme="minorHAnsi" w:hAnsiTheme="minorHAnsi" w:cstheme="minorHAnsi"/>
          <w:sz w:val="24"/>
          <w:szCs w:val="24"/>
        </w:rPr>
        <w:t xml:space="preserve"> med </w:t>
      </w:r>
      <w:r w:rsidR="00183F38">
        <w:rPr>
          <w:rFonts w:asciiTheme="minorHAnsi" w:hAnsiTheme="minorHAnsi" w:cstheme="minorHAnsi"/>
          <w:sz w:val="24"/>
          <w:szCs w:val="24"/>
        </w:rPr>
        <w:t>vedlegg</w:t>
      </w:r>
    </w:p>
    <w:p w14:paraId="14C2D36E" w14:textId="5C3D85FB" w:rsidR="006B781D" w:rsidRPr="00650C0F" w:rsidRDefault="00965F90" w:rsidP="002A6B32">
      <w:pPr>
        <w:pStyle w:val="Listeavsnitt"/>
        <w:numPr>
          <w:ilvl w:val="0"/>
          <w:numId w:val="3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Rammeavtale</w:t>
      </w:r>
      <w:r w:rsidR="00650C0F" w:rsidRPr="00650C0F">
        <w:rPr>
          <w:rFonts w:asciiTheme="minorHAnsi" w:hAnsiTheme="minorHAnsi" w:cstheme="minorHAnsi"/>
          <w:sz w:val="24"/>
          <w:szCs w:val="24"/>
        </w:rPr>
        <w:t xml:space="preserve"> med bilag</w:t>
      </w:r>
    </w:p>
    <w:p w14:paraId="0710EC3C" w14:textId="70CEFED1" w:rsidR="00FF3C18" w:rsidRPr="00E67A19" w:rsidRDefault="5C71BC27" w:rsidP="5C71BC27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6" w:name="_Toc205464585"/>
      <w:r w:rsidRPr="5C71BC27">
        <w:rPr>
          <w:rFonts w:asciiTheme="minorHAnsi" w:hAnsiTheme="minorHAnsi" w:cstheme="minorBidi"/>
        </w:rPr>
        <w:t>Deltilbud</w:t>
      </w:r>
      <w:bookmarkEnd w:id="6"/>
    </w:p>
    <w:p w14:paraId="4825C427" w14:textId="14F90A0C" w:rsidR="00FF3C18" w:rsidRPr="00B278FF" w:rsidRDefault="5C71BC27" w:rsidP="00FF3C18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>Det er ikke adgang til å gi tilbud på deler av oppdraget.</w:t>
      </w:r>
      <w:r w:rsidR="00FF3C18">
        <w:br/>
      </w:r>
    </w:p>
    <w:p w14:paraId="7E5F0395" w14:textId="4DCA86BB" w:rsidR="004B2E74" w:rsidRPr="00E67A19" w:rsidRDefault="5C71BC27" w:rsidP="5C71BC2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7" w:name="_Toc205464586"/>
      <w:r w:rsidRPr="5C71BC27">
        <w:rPr>
          <w:rFonts w:asciiTheme="minorHAnsi" w:hAnsiTheme="minorHAnsi" w:cstheme="minorBidi"/>
        </w:rPr>
        <w:t xml:space="preserve">KONTRAKT OG </w:t>
      </w:r>
      <w:r w:rsidR="00B42F12">
        <w:rPr>
          <w:rFonts w:asciiTheme="minorHAnsi" w:hAnsiTheme="minorHAnsi" w:cstheme="minorBidi"/>
        </w:rPr>
        <w:t>VARIGHET</w:t>
      </w:r>
      <w:bookmarkEnd w:id="7"/>
    </w:p>
    <w:p w14:paraId="09678C0A" w14:textId="0E822909" w:rsidR="00B127E6" w:rsidRPr="00D54BEC" w:rsidRDefault="00B127E6" w:rsidP="00B127E6">
      <w:pPr>
        <w:rPr>
          <w:rFonts w:asciiTheme="minorHAnsi" w:hAnsiTheme="minorHAnsi" w:cstheme="minorHAnsi"/>
          <w:sz w:val="24"/>
          <w:szCs w:val="24"/>
        </w:rPr>
      </w:pPr>
      <w:r w:rsidRPr="00D54BEC">
        <w:rPr>
          <w:rFonts w:asciiTheme="minorHAnsi" w:hAnsiTheme="minorHAnsi" w:cstheme="minorHAnsi"/>
          <w:sz w:val="24"/>
          <w:szCs w:val="24"/>
        </w:rPr>
        <w:t>For anskaffelsen gjelder følgende kontraktsvilkår</w:t>
      </w:r>
      <w:r w:rsidR="0025506F" w:rsidRPr="00D54BEC">
        <w:rPr>
          <w:rFonts w:asciiTheme="minorHAnsi" w:hAnsiTheme="minorHAnsi" w:cstheme="minorHAnsi"/>
          <w:sz w:val="24"/>
          <w:szCs w:val="24"/>
        </w:rPr>
        <w:t xml:space="preserve"> med bilag</w:t>
      </w:r>
      <w:r w:rsidRPr="00D54BEC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4741134" w14:textId="46F65211" w:rsidR="00B127E6" w:rsidRPr="00B278FF" w:rsidRDefault="00B278FF" w:rsidP="00B127E6">
      <w:pPr>
        <w:pStyle w:val="Listeavsnitt"/>
        <w:numPr>
          <w:ilvl w:val="0"/>
          <w:numId w:val="30"/>
        </w:numPr>
        <w:rPr>
          <w:rFonts w:asciiTheme="minorHAnsi" w:hAnsiTheme="minorHAnsi" w:cstheme="minorHAnsi"/>
          <w:sz w:val="24"/>
          <w:szCs w:val="24"/>
        </w:rPr>
      </w:pPr>
      <w:r w:rsidRPr="00B278FF">
        <w:rPr>
          <w:rFonts w:asciiTheme="minorHAnsi" w:hAnsiTheme="minorHAnsi" w:cstheme="minorHAnsi"/>
          <w:sz w:val="24"/>
          <w:szCs w:val="24"/>
        </w:rPr>
        <w:t>Vinmonopolets rammeavtale for varer</w:t>
      </w:r>
    </w:p>
    <w:p w14:paraId="6ADBB2CE" w14:textId="02CBB363" w:rsidR="00B127E6" w:rsidRDefault="00B127E6" w:rsidP="5C71BC27">
      <w:pPr>
        <w:rPr>
          <w:rFonts w:asciiTheme="minorHAnsi" w:hAnsiTheme="minorHAnsi" w:cstheme="minorBidi"/>
          <w:sz w:val="24"/>
          <w:szCs w:val="24"/>
        </w:rPr>
      </w:pPr>
    </w:p>
    <w:p w14:paraId="12E4C3CF" w14:textId="6F1D2462" w:rsidR="004873F3" w:rsidRPr="00E67A19" w:rsidRDefault="5C71BC27" w:rsidP="5C71BC27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Kontraktsperioden er fra </w:t>
      </w:r>
      <w:r w:rsidRPr="00D03C77">
        <w:rPr>
          <w:rFonts w:asciiTheme="minorHAnsi" w:hAnsiTheme="minorHAnsi" w:cstheme="minorBidi"/>
          <w:sz w:val="24"/>
          <w:szCs w:val="24"/>
        </w:rPr>
        <w:t>signaturdato </w:t>
      </w:r>
      <w:r w:rsidRPr="008F0314">
        <w:rPr>
          <w:rFonts w:asciiTheme="minorHAnsi" w:hAnsiTheme="minorHAnsi" w:cstheme="minorBidi"/>
          <w:sz w:val="24"/>
          <w:szCs w:val="24"/>
        </w:rPr>
        <w:t xml:space="preserve">og </w:t>
      </w:r>
      <w:r w:rsidR="00B278FF">
        <w:rPr>
          <w:rFonts w:asciiTheme="minorHAnsi" w:hAnsiTheme="minorHAnsi" w:cstheme="minorBidi"/>
          <w:sz w:val="24"/>
          <w:szCs w:val="24"/>
        </w:rPr>
        <w:t xml:space="preserve">2 år. </w:t>
      </w:r>
    </w:p>
    <w:p w14:paraId="6D3896DE" w14:textId="77777777" w:rsidR="004873F3" w:rsidRPr="00E67A19" w:rsidRDefault="004873F3" w:rsidP="00FD4E09">
      <w:pPr>
        <w:rPr>
          <w:rFonts w:asciiTheme="minorHAnsi" w:hAnsiTheme="minorHAnsi" w:cstheme="minorHAnsi"/>
          <w:sz w:val="24"/>
          <w:szCs w:val="24"/>
        </w:rPr>
      </w:pPr>
    </w:p>
    <w:p w14:paraId="64C01EE3" w14:textId="4BD685AF" w:rsidR="00343A92" w:rsidRDefault="003E26D9" w:rsidP="00343A92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Oppdragsgiver har opsjon på å forlenge kontrakten med de samme betingelser med </w:t>
      </w:r>
      <w:r w:rsidR="00B278FF">
        <w:t>1</w:t>
      </w:r>
      <w:r w:rsidRPr="5C71BC27">
        <w:rPr>
          <w:rFonts w:asciiTheme="minorHAnsi" w:hAnsiTheme="minorHAnsi" w:cstheme="minorBidi"/>
          <w:sz w:val="24"/>
          <w:szCs w:val="24"/>
        </w:rPr>
        <w:t xml:space="preserve"> + </w:t>
      </w:r>
      <w:r w:rsidR="00B278FF">
        <w:t>1</w:t>
      </w:r>
      <w:r w:rsidRPr="5C71BC27">
        <w:rPr>
          <w:rFonts w:asciiTheme="minorHAnsi" w:hAnsiTheme="minorHAnsi" w:cstheme="minorBidi"/>
          <w:sz w:val="24"/>
          <w:szCs w:val="24"/>
        </w:rPr>
        <w:t xml:space="preserve"> </w:t>
      </w:r>
      <w:r w:rsidR="008C3E46" w:rsidRPr="5C71BC27">
        <w:rPr>
          <w:rFonts w:asciiTheme="minorHAnsi" w:hAnsiTheme="minorHAnsi" w:cstheme="minorBidi"/>
          <w:sz w:val="24"/>
          <w:szCs w:val="24"/>
        </w:rPr>
        <w:t>år slik at total mulig kontrakt</w:t>
      </w:r>
      <w:r w:rsidRPr="5C71BC27">
        <w:rPr>
          <w:rFonts w:asciiTheme="minorHAnsi" w:hAnsiTheme="minorHAnsi" w:cstheme="minorBidi"/>
          <w:sz w:val="24"/>
          <w:szCs w:val="24"/>
        </w:rPr>
        <w:t xml:space="preserve">lengde blir </w:t>
      </w:r>
      <w:r w:rsidR="00B278FF">
        <w:t>4</w:t>
      </w:r>
      <w:r w:rsidRPr="5C71BC27">
        <w:rPr>
          <w:rFonts w:asciiTheme="minorHAnsi" w:hAnsiTheme="minorHAnsi" w:cstheme="minorBidi"/>
          <w:sz w:val="24"/>
          <w:szCs w:val="24"/>
        </w:rPr>
        <w:t xml:space="preserve"> år. </w:t>
      </w:r>
      <w:r w:rsidR="00343A92">
        <w:rPr>
          <w:rFonts w:asciiTheme="minorHAnsi" w:hAnsiTheme="minorHAnsi" w:cstheme="minorBidi"/>
          <w:sz w:val="24"/>
          <w:szCs w:val="24"/>
        </w:rPr>
        <w:t xml:space="preserve">En </w:t>
      </w:r>
      <w:r w:rsidR="00343A92" w:rsidRPr="00E81262">
        <w:rPr>
          <w:rFonts w:asciiTheme="minorHAnsi" w:hAnsiTheme="minorHAnsi" w:cstheme="minorBidi"/>
          <w:sz w:val="24"/>
          <w:szCs w:val="24"/>
        </w:rPr>
        <w:t xml:space="preserve">eventuell forlengelse av kontrakten </w:t>
      </w:r>
      <w:r w:rsidR="00343A92">
        <w:rPr>
          <w:rFonts w:asciiTheme="minorHAnsi" w:hAnsiTheme="minorHAnsi" w:cstheme="minorBidi"/>
          <w:sz w:val="24"/>
          <w:szCs w:val="24"/>
        </w:rPr>
        <w:t xml:space="preserve">i henhold til opsjon skjer automatisk, med mindre Oppdragsgiver sier opp avtalen. Slik oppsigelse må skriftlig varsles </w:t>
      </w:r>
      <w:r w:rsidR="00343A92" w:rsidRPr="5C71BC27">
        <w:rPr>
          <w:rFonts w:asciiTheme="minorHAnsi" w:hAnsiTheme="minorHAnsi" w:cstheme="minorBidi"/>
          <w:sz w:val="24"/>
          <w:szCs w:val="24"/>
        </w:rPr>
        <w:t xml:space="preserve">senest </w:t>
      </w:r>
      <w:r w:rsidR="00343A92">
        <w:rPr>
          <w:rFonts w:asciiTheme="minorHAnsi" w:hAnsiTheme="minorHAnsi" w:cstheme="minorBidi"/>
          <w:sz w:val="24"/>
          <w:szCs w:val="24"/>
        </w:rPr>
        <w:t>1</w:t>
      </w:r>
      <w:r w:rsidR="00343A92" w:rsidRPr="5C71BC27">
        <w:rPr>
          <w:rFonts w:asciiTheme="minorHAnsi" w:hAnsiTheme="minorHAnsi" w:cstheme="minorBidi"/>
          <w:sz w:val="24"/>
          <w:szCs w:val="24"/>
        </w:rPr>
        <w:t xml:space="preserve"> måned før avtalens utløp.</w:t>
      </w:r>
    </w:p>
    <w:p w14:paraId="396DCC2C" w14:textId="77777777" w:rsidR="00343A92" w:rsidRDefault="00343A92" w:rsidP="00343A92">
      <w:pPr>
        <w:rPr>
          <w:rFonts w:asciiTheme="minorHAnsi" w:hAnsiTheme="minorHAnsi" w:cstheme="minorHAnsi"/>
          <w:sz w:val="24"/>
          <w:szCs w:val="24"/>
        </w:rPr>
      </w:pPr>
    </w:p>
    <w:p w14:paraId="01CDB783" w14:textId="1074F9EB" w:rsidR="00E94812" w:rsidRPr="002241AF" w:rsidRDefault="00343A92" w:rsidP="00E9481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Kontrakten kan når som helst sies opp med 3 måneders skriftlig varsel av begge parter.  </w:t>
      </w:r>
    </w:p>
    <w:p w14:paraId="47FD17E9" w14:textId="736A86E5" w:rsidR="00642B87" w:rsidRPr="00E67A19" w:rsidRDefault="00661B29" w:rsidP="00F10488">
      <w:pPr>
        <w:pStyle w:val="NormalWeb"/>
        <w:rPr>
          <w:rFonts w:asciiTheme="minorHAnsi" w:hAnsiTheme="minorHAnsi" w:cstheme="minorHAnsi"/>
        </w:rPr>
      </w:pPr>
      <w:r w:rsidRPr="00661B29">
        <w:rPr>
          <w:rFonts w:asciiTheme="minorHAnsi" w:hAnsiTheme="minorHAnsi" w:cstheme="minorBidi"/>
        </w:rPr>
        <w:t>Leverandøren forplikter seg ved levering av tilbud til å ha lest og akseptert</w:t>
      </w:r>
      <w:r w:rsidR="00AC0B4F">
        <w:rPr>
          <w:rFonts w:asciiTheme="minorHAnsi" w:hAnsiTheme="minorHAnsi" w:cstheme="minorBidi"/>
        </w:rPr>
        <w:t xml:space="preserve"> de kontraktsvilkår som gjelder for anskaffelsen.</w:t>
      </w:r>
    </w:p>
    <w:p w14:paraId="2DEADB8D" w14:textId="536BFCD3" w:rsidR="000C4A6B" w:rsidRDefault="000C4A6B" w:rsidP="5C71BC2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8" w:name="_Toc205464587"/>
      <w:r>
        <w:rPr>
          <w:rFonts w:asciiTheme="minorHAnsi" w:hAnsiTheme="minorHAnsi" w:cstheme="minorBidi"/>
        </w:rPr>
        <w:t>PLANLAGT FREMDRIFT</w:t>
      </w:r>
      <w:bookmarkEnd w:id="8"/>
    </w:p>
    <w:p w14:paraId="0D0B205E" w14:textId="6198C3F4" w:rsidR="00452EB7" w:rsidRPr="00E67A19" w:rsidRDefault="001E095E" w:rsidP="00452EB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Det er lagt opp til følgende tidsplan for gjennomføring av konkurransen frem til kontrakt inngås:</w:t>
      </w:r>
    </w:p>
    <w:p w14:paraId="7EE56A98" w14:textId="77777777" w:rsidR="00452EB7" w:rsidRPr="00E67A19" w:rsidRDefault="00452EB7" w:rsidP="00452EB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960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3828"/>
      </w:tblGrid>
      <w:tr w:rsidR="00452EB7" w:rsidRPr="00E67A19" w14:paraId="44F03E3B" w14:textId="77777777" w:rsidTr="00B0396B">
        <w:tc>
          <w:tcPr>
            <w:tcW w:w="5778" w:type="dxa"/>
            <w:shd w:val="clear" w:color="auto" w:fill="C0C0C0"/>
          </w:tcPr>
          <w:p w14:paraId="42374F1E" w14:textId="77777777" w:rsidR="00452EB7" w:rsidRPr="00BE429A" w:rsidRDefault="00452EB7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BE429A">
              <w:rPr>
                <w:rFonts w:asciiTheme="minorHAnsi" w:hAnsiTheme="minorHAnsi" w:cstheme="minorBidi"/>
                <w:sz w:val="24"/>
                <w:szCs w:val="24"/>
              </w:rPr>
              <w:t>Aktivitet</w:t>
            </w:r>
          </w:p>
        </w:tc>
        <w:tc>
          <w:tcPr>
            <w:tcW w:w="3828" w:type="dxa"/>
            <w:shd w:val="clear" w:color="auto" w:fill="C0C0C0"/>
          </w:tcPr>
          <w:p w14:paraId="5EE2FC27" w14:textId="77777777" w:rsidR="00452EB7" w:rsidRPr="00BE429A" w:rsidRDefault="00452EB7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BE429A">
              <w:rPr>
                <w:rFonts w:asciiTheme="minorHAnsi" w:hAnsiTheme="minorHAnsi" w:cstheme="minorBidi"/>
                <w:sz w:val="24"/>
                <w:szCs w:val="24"/>
              </w:rPr>
              <w:t>Tidspunkt</w:t>
            </w:r>
          </w:p>
        </w:tc>
      </w:tr>
      <w:tr w:rsidR="00452EB7" w:rsidRPr="00E67A19" w14:paraId="1CDAF240" w14:textId="77777777" w:rsidTr="00B0396B">
        <w:tc>
          <w:tcPr>
            <w:tcW w:w="5778" w:type="dxa"/>
          </w:tcPr>
          <w:p w14:paraId="4F904403" w14:textId="406D684B" w:rsidR="00452EB7" w:rsidRPr="00BE429A" w:rsidRDefault="00A70AE2" w:rsidP="00B0396B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BE429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Tilbudsfrist</w:t>
            </w:r>
          </w:p>
        </w:tc>
        <w:tc>
          <w:tcPr>
            <w:tcW w:w="3828" w:type="dxa"/>
          </w:tcPr>
          <w:p w14:paraId="6C8DF41D" w14:textId="6E808A70" w:rsidR="00452EB7" w:rsidRPr="00BE429A" w:rsidRDefault="00DA72E0" w:rsidP="00B0396B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BE429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0</w:t>
            </w:r>
            <w:r w:rsidR="00BE429A" w:rsidRPr="00BE429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3</w:t>
            </w:r>
            <w:r w:rsidRPr="00BE429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.07.2026</w:t>
            </w:r>
            <w:r w:rsidR="00452EB7" w:rsidRPr="00BE429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kl. 12.00 </w:t>
            </w:r>
          </w:p>
        </w:tc>
      </w:tr>
      <w:tr w:rsidR="00452EB7" w:rsidRPr="00E67A19" w14:paraId="4DCD73FC" w14:textId="77777777" w:rsidTr="00B0396B">
        <w:tc>
          <w:tcPr>
            <w:tcW w:w="5778" w:type="dxa"/>
          </w:tcPr>
          <w:p w14:paraId="5C43388A" w14:textId="6F2E6B7C" w:rsidR="00452EB7" w:rsidRDefault="00452EB7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Evaluering</w:t>
            </w:r>
            <w:r w:rsidR="00E65195">
              <w:rPr>
                <w:rFonts w:asciiTheme="minorHAnsi" w:hAnsiTheme="minorHAnsi" w:cstheme="minorBidi"/>
                <w:sz w:val="24"/>
                <w:szCs w:val="24"/>
              </w:rPr>
              <w:t>speriode</w:t>
            </w:r>
          </w:p>
        </w:tc>
        <w:tc>
          <w:tcPr>
            <w:tcW w:w="3828" w:type="dxa"/>
          </w:tcPr>
          <w:p w14:paraId="19DCFC72" w14:textId="3C8DDCF5" w:rsidR="00452EB7" w:rsidRDefault="00452EB7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Uke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B55D32">
              <w:rPr>
                <w:rFonts w:asciiTheme="minorHAnsi" w:hAnsiTheme="minorHAnsi" w:cstheme="minorBidi"/>
                <w:sz w:val="24"/>
                <w:szCs w:val="24"/>
              </w:rPr>
              <w:t>32-34</w:t>
            </w:r>
          </w:p>
        </w:tc>
      </w:tr>
      <w:tr w:rsidR="00452EB7" w:rsidRPr="00E67A19" w14:paraId="46240834" w14:textId="77777777" w:rsidTr="00B0396B">
        <w:tc>
          <w:tcPr>
            <w:tcW w:w="5778" w:type="dxa"/>
          </w:tcPr>
          <w:p w14:paraId="5DE76AD4" w14:textId="51E6A569" w:rsidR="00452EB7" w:rsidRPr="00E67A19" w:rsidRDefault="007F33DB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Kontrakts</w:t>
            </w:r>
            <w:r w:rsidR="00F33F0C">
              <w:rPr>
                <w:rFonts w:asciiTheme="minorHAnsi" w:hAnsiTheme="minorHAnsi" w:cstheme="minorBidi"/>
                <w:sz w:val="24"/>
                <w:szCs w:val="24"/>
              </w:rPr>
              <w:t>tildeling og karensperiode</w:t>
            </w:r>
            <w:r w:rsidR="000C3F8B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F33F0C">
              <w:rPr>
                <w:rFonts w:asciiTheme="minorHAnsi" w:hAnsiTheme="minorHAnsi" w:cstheme="minorBidi"/>
                <w:sz w:val="24"/>
                <w:szCs w:val="24"/>
              </w:rPr>
              <w:t>(10 dager etter tildeling)</w:t>
            </w:r>
          </w:p>
        </w:tc>
        <w:tc>
          <w:tcPr>
            <w:tcW w:w="3828" w:type="dxa"/>
          </w:tcPr>
          <w:p w14:paraId="11FA3085" w14:textId="5D7D5FFB" w:rsidR="00452EB7" w:rsidRPr="00E67A19" w:rsidRDefault="00452EB7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Uke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B55D32">
              <w:rPr>
                <w:rFonts w:asciiTheme="minorHAnsi" w:hAnsiTheme="minorHAnsi" w:cstheme="minorBidi"/>
                <w:sz w:val="24"/>
                <w:szCs w:val="24"/>
              </w:rPr>
              <w:t>35</w:t>
            </w:r>
            <w:r w:rsidR="000652CF">
              <w:rPr>
                <w:rFonts w:asciiTheme="minorHAnsi" w:hAnsiTheme="minorHAnsi" w:cstheme="minorBidi"/>
                <w:sz w:val="24"/>
                <w:szCs w:val="24"/>
              </w:rPr>
              <w:t>-37</w:t>
            </w:r>
          </w:p>
        </w:tc>
      </w:tr>
      <w:tr w:rsidR="00452EB7" w:rsidRPr="00E67A19" w14:paraId="4F30F180" w14:textId="77777777" w:rsidTr="00B0396B">
        <w:tc>
          <w:tcPr>
            <w:tcW w:w="5778" w:type="dxa"/>
          </w:tcPr>
          <w:p w14:paraId="3D66B311" w14:textId="77777777" w:rsidR="00452EB7" w:rsidRPr="00E67A19" w:rsidRDefault="00452EB7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Kontraktsinngåelse</w:t>
            </w:r>
          </w:p>
        </w:tc>
        <w:tc>
          <w:tcPr>
            <w:tcW w:w="3828" w:type="dxa"/>
          </w:tcPr>
          <w:p w14:paraId="27F077CE" w14:textId="447A8CE8" w:rsidR="00452EB7" w:rsidRPr="00E67A19" w:rsidRDefault="00452EB7" w:rsidP="00B0396B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 xml:space="preserve">Uke </w:t>
            </w:r>
            <w:r w:rsidR="000652CF">
              <w:rPr>
                <w:rFonts w:asciiTheme="minorHAnsi" w:hAnsiTheme="minorHAnsi" w:cstheme="minorBidi"/>
                <w:sz w:val="24"/>
                <w:szCs w:val="24"/>
              </w:rPr>
              <w:t>38</w:t>
            </w:r>
          </w:p>
        </w:tc>
      </w:tr>
    </w:tbl>
    <w:p w14:paraId="79A103E0" w14:textId="77777777" w:rsidR="00452EB7" w:rsidRPr="00E67A19" w:rsidRDefault="00452EB7" w:rsidP="00452EB7">
      <w:pPr>
        <w:rPr>
          <w:rFonts w:asciiTheme="minorHAnsi" w:hAnsiTheme="minorHAnsi" w:cstheme="minorHAnsi"/>
          <w:sz w:val="24"/>
          <w:szCs w:val="24"/>
        </w:rPr>
      </w:pPr>
    </w:p>
    <w:p w14:paraId="4AFDFE21" w14:textId="73AC95BF" w:rsidR="00452EB7" w:rsidRPr="000C4A6B" w:rsidRDefault="00452EB7" w:rsidP="00452EB7">
      <w:r w:rsidRPr="5C71BC27">
        <w:rPr>
          <w:rFonts w:asciiTheme="minorHAnsi" w:hAnsiTheme="minorHAnsi" w:cstheme="minorBidi"/>
          <w:sz w:val="24"/>
          <w:szCs w:val="24"/>
        </w:rPr>
        <w:t xml:space="preserve">Det gjøres oppmerksom på at tidspunktene </w:t>
      </w:r>
      <w:r>
        <w:rPr>
          <w:rFonts w:asciiTheme="minorHAnsi" w:hAnsiTheme="minorHAnsi" w:cstheme="minorBidi"/>
          <w:sz w:val="24"/>
          <w:szCs w:val="24"/>
        </w:rPr>
        <w:t>er</w:t>
      </w:r>
      <w:r w:rsidRPr="5C71BC27">
        <w:rPr>
          <w:rFonts w:asciiTheme="minorHAnsi" w:hAnsiTheme="minorHAnsi" w:cstheme="minorBidi"/>
          <w:sz w:val="24"/>
          <w:szCs w:val="24"/>
        </w:rPr>
        <w:t xml:space="preserve"> veiledende</w:t>
      </w:r>
      <w:r w:rsidR="00310D1E">
        <w:rPr>
          <w:rFonts w:asciiTheme="minorHAnsi" w:hAnsiTheme="minorHAnsi" w:cstheme="minorBidi"/>
          <w:sz w:val="24"/>
          <w:szCs w:val="24"/>
        </w:rPr>
        <w:t xml:space="preserve">, og endelige frister vil fremgå </w:t>
      </w:r>
      <w:r w:rsidR="00225BDA">
        <w:rPr>
          <w:rFonts w:asciiTheme="minorHAnsi" w:hAnsiTheme="minorHAnsi" w:cstheme="minorBidi"/>
          <w:sz w:val="24"/>
          <w:szCs w:val="24"/>
        </w:rPr>
        <w:t>i</w:t>
      </w:r>
      <w:r w:rsidR="00310D1E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="00310D1E">
        <w:rPr>
          <w:rFonts w:asciiTheme="minorHAnsi" w:hAnsiTheme="minorHAnsi" w:cstheme="minorBidi"/>
          <w:sz w:val="24"/>
          <w:szCs w:val="24"/>
        </w:rPr>
        <w:t>Mercell</w:t>
      </w:r>
      <w:proofErr w:type="spellEnd"/>
      <w:r w:rsidR="00310D1E">
        <w:rPr>
          <w:rFonts w:asciiTheme="minorHAnsi" w:hAnsiTheme="minorHAnsi" w:cstheme="minorBidi"/>
          <w:sz w:val="24"/>
          <w:szCs w:val="24"/>
        </w:rPr>
        <w:t>.</w:t>
      </w:r>
    </w:p>
    <w:p w14:paraId="099B6FC1" w14:textId="1F9839B7" w:rsidR="000A42AE" w:rsidRDefault="00B72A0F" w:rsidP="5C71BC2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9" w:name="_Toc205464588"/>
      <w:r>
        <w:rPr>
          <w:rFonts w:asciiTheme="minorHAnsi" w:hAnsiTheme="minorHAnsi" w:cstheme="minorBidi"/>
        </w:rPr>
        <w:lastRenderedPageBreak/>
        <w:t>GJENNOMFØRING AV KONKURRANSEN</w:t>
      </w:r>
      <w:bookmarkEnd w:id="9"/>
    </w:p>
    <w:p w14:paraId="193EABC0" w14:textId="77777777" w:rsidR="00B72A0F" w:rsidRPr="00E67A19" w:rsidRDefault="00B72A0F" w:rsidP="00B72A0F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10" w:name="_Toc205464589"/>
      <w:r w:rsidRPr="5C71BC27">
        <w:rPr>
          <w:rFonts w:asciiTheme="minorHAnsi" w:hAnsiTheme="minorHAnsi" w:cstheme="minorBidi"/>
        </w:rPr>
        <w:t>Anskaffelsesprosedyre</w:t>
      </w:r>
      <w:bookmarkEnd w:id="10"/>
    </w:p>
    <w:p w14:paraId="144F9156" w14:textId="64A335EF" w:rsidR="00B72A0F" w:rsidRPr="00FA338E" w:rsidRDefault="00B72A0F" w:rsidP="00B72A0F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Anskaffelsen gjennomføres i henhold til </w:t>
      </w:r>
      <w:r w:rsidR="007D0C37">
        <w:rPr>
          <w:rFonts w:asciiTheme="minorHAnsi" w:hAnsiTheme="minorHAnsi" w:cstheme="minorHAnsi"/>
          <w:sz w:val="24"/>
          <w:szCs w:val="24"/>
        </w:rPr>
        <w:t xml:space="preserve">de regler som følger av dette konkurransegrunnlaget, samt </w:t>
      </w:r>
      <w:r w:rsidRPr="5C71BC27">
        <w:rPr>
          <w:rFonts w:asciiTheme="minorHAnsi" w:hAnsiTheme="minorHAnsi" w:cstheme="minorBidi"/>
          <w:sz w:val="24"/>
          <w:szCs w:val="24"/>
        </w:rPr>
        <w:t>Lov om offentlige anska</w:t>
      </w:r>
      <w:r>
        <w:rPr>
          <w:rFonts w:asciiTheme="minorHAnsi" w:hAnsiTheme="minorHAnsi" w:cstheme="minorBidi"/>
          <w:sz w:val="24"/>
          <w:szCs w:val="24"/>
        </w:rPr>
        <w:t>ffelser (</w:t>
      </w:r>
      <w:r w:rsidR="002665CF">
        <w:rPr>
          <w:rFonts w:asciiTheme="minorHAnsi" w:hAnsiTheme="minorHAnsi" w:cstheme="minorBidi"/>
          <w:sz w:val="24"/>
          <w:szCs w:val="24"/>
        </w:rPr>
        <w:t>loa</w:t>
      </w:r>
      <w:r w:rsidR="000B312C">
        <w:rPr>
          <w:rFonts w:asciiTheme="minorHAnsi" w:hAnsiTheme="minorHAnsi" w:cstheme="minorBidi"/>
          <w:sz w:val="24"/>
          <w:szCs w:val="24"/>
        </w:rPr>
        <w:t>.</w:t>
      </w:r>
      <w:r w:rsidRPr="5C71BC27">
        <w:rPr>
          <w:rFonts w:asciiTheme="minorHAnsi" w:hAnsiTheme="minorHAnsi" w:cstheme="minorBidi"/>
          <w:sz w:val="24"/>
          <w:szCs w:val="24"/>
        </w:rPr>
        <w:t>) og Forskrift om offentlige anskaffelser (</w:t>
      </w:r>
      <w:proofErr w:type="spellStart"/>
      <w:r w:rsidR="002665CF">
        <w:rPr>
          <w:rFonts w:asciiTheme="minorHAnsi" w:hAnsiTheme="minorHAnsi" w:cstheme="minorBidi"/>
          <w:sz w:val="24"/>
          <w:szCs w:val="24"/>
        </w:rPr>
        <w:t>foa</w:t>
      </w:r>
      <w:proofErr w:type="spellEnd"/>
      <w:r w:rsidR="000B312C">
        <w:rPr>
          <w:rFonts w:asciiTheme="minorHAnsi" w:hAnsiTheme="minorHAnsi" w:cstheme="minorBidi"/>
          <w:sz w:val="24"/>
          <w:szCs w:val="24"/>
        </w:rPr>
        <w:t>.</w:t>
      </w:r>
      <w:r w:rsidRPr="5C71BC27">
        <w:rPr>
          <w:rFonts w:asciiTheme="minorHAnsi" w:hAnsiTheme="minorHAnsi" w:cstheme="minorBidi"/>
          <w:sz w:val="24"/>
          <w:szCs w:val="24"/>
        </w:rPr>
        <w:t>). Konkurranseformen er en</w:t>
      </w:r>
      <w:r>
        <w:rPr>
          <w:rFonts w:asciiTheme="minorHAnsi" w:hAnsiTheme="minorHAnsi" w:cstheme="minorBidi"/>
          <w:sz w:val="24"/>
          <w:szCs w:val="24"/>
        </w:rPr>
        <w:t xml:space="preserve"> åpen </w:t>
      </w:r>
      <w:r w:rsidRPr="5C71BC27">
        <w:rPr>
          <w:rFonts w:asciiTheme="minorHAnsi" w:hAnsiTheme="minorHAnsi" w:cstheme="minorBidi"/>
          <w:sz w:val="24"/>
          <w:szCs w:val="24"/>
        </w:rPr>
        <w:t xml:space="preserve">anbudskonkurranse i henhold til forskriftens del I og III, jfr. anskaffelsesforskriften § 13-1 (1).   </w:t>
      </w:r>
    </w:p>
    <w:p w14:paraId="4B8746A4" w14:textId="77777777" w:rsidR="00B72A0F" w:rsidRDefault="00B72A0F" w:rsidP="00B72A0F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33A9CAA" w14:textId="1F5DC93F" w:rsidR="007D0C37" w:rsidRDefault="00B72A0F" w:rsidP="00B72A0F">
      <w:pPr>
        <w:spacing w:line="240" w:lineRule="auto"/>
        <w:rPr>
          <w:rFonts w:asciiTheme="minorHAnsi" w:hAnsiTheme="minorHAnsi" w:cstheme="minorHAnsi"/>
          <w:i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Ved denne prosedyreformen kan alle interesserte leverandøren </w:t>
      </w:r>
      <w:r>
        <w:rPr>
          <w:rFonts w:asciiTheme="minorHAnsi" w:hAnsiTheme="minorHAnsi" w:cstheme="minorBidi"/>
          <w:sz w:val="24"/>
          <w:szCs w:val="24"/>
        </w:rPr>
        <w:t>innlevere tilbud.</w:t>
      </w:r>
      <w:r w:rsidRPr="5C71BC27">
        <w:rPr>
          <w:rFonts w:asciiTheme="minorHAnsi" w:hAnsiTheme="minorHAnsi" w:cstheme="minorBidi"/>
          <w:sz w:val="24"/>
          <w:szCs w:val="24"/>
        </w:rPr>
        <w:t xml:space="preserve"> </w:t>
      </w:r>
      <w:r>
        <w:rPr>
          <w:rFonts w:asciiTheme="minorHAnsi" w:hAnsiTheme="minorHAnsi" w:cstheme="minorBidi"/>
          <w:sz w:val="24"/>
          <w:szCs w:val="24"/>
        </w:rPr>
        <w:t>Det er ikke tillatt å gjennomføre forhandlinger, jfr. § 23-6.</w:t>
      </w:r>
      <w:r w:rsidRPr="00E67A19">
        <w:rPr>
          <w:rFonts w:asciiTheme="minorHAnsi" w:hAnsiTheme="minorHAnsi" w:cstheme="minorHAnsi"/>
          <w:i/>
          <w:sz w:val="24"/>
          <w:szCs w:val="24"/>
        </w:rPr>
        <w:tab/>
      </w:r>
    </w:p>
    <w:p w14:paraId="1BC5F46B" w14:textId="4C0D8B56" w:rsidR="007D0C37" w:rsidRPr="00FE0CE8" w:rsidRDefault="00052E9B" w:rsidP="00DF078C">
      <w:pPr>
        <w:pStyle w:val="Overskrift2"/>
        <w:numPr>
          <w:ilvl w:val="1"/>
          <w:numId w:val="17"/>
        </w:numPr>
        <w:rPr>
          <w:rFonts w:asciiTheme="minorHAnsi" w:hAnsiTheme="minorHAnsi" w:cstheme="minorBidi"/>
          <w:sz w:val="24"/>
          <w:szCs w:val="24"/>
        </w:rPr>
      </w:pPr>
      <w:bookmarkStart w:id="11" w:name="_Toc205464590"/>
      <w:r w:rsidRPr="00DF078C">
        <w:rPr>
          <w:rFonts w:asciiTheme="minorHAnsi" w:hAnsiTheme="minorHAnsi" w:cstheme="minorBidi"/>
        </w:rPr>
        <w:t>Innlevering og utforming av tilbud</w:t>
      </w:r>
      <w:bookmarkEnd w:id="11"/>
    </w:p>
    <w:p w14:paraId="501FB058" w14:textId="6E26537C" w:rsidR="005F410E" w:rsidRDefault="005F410E" w:rsidP="005F410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Tilbudet skal </w:t>
      </w:r>
      <w:r w:rsidRPr="00E67A19">
        <w:rPr>
          <w:rFonts w:asciiTheme="minorHAnsi" w:hAnsiTheme="minorHAnsi" w:cstheme="minorHAnsi"/>
          <w:sz w:val="24"/>
          <w:szCs w:val="24"/>
        </w:rPr>
        <w:t xml:space="preserve">leveres elektronisk via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portalen, </w:t>
      </w:r>
      <w:hyperlink r:id="rId12" w:history="1">
        <w:r w:rsidRPr="00E67A19">
          <w:rPr>
            <w:rStyle w:val="Hyperkobling"/>
            <w:rFonts w:asciiTheme="minorHAnsi" w:hAnsiTheme="minorHAnsi" w:cstheme="minorHAnsi"/>
            <w:sz w:val="24"/>
            <w:szCs w:val="24"/>
          </w:rPr>
          <w:t>www.mercell.no</w:t>
        </w:r>
      </w:hyperlink>
      <w:r w:rsidRPr="00E67A19">
        <w:rPr>
          <w:rFonts w:asciiTheme="minorHAnsi" w:hAnsiTheme="minorHAnsi" w:cstheme="minorHAnsi"/>
          <w:sz w:val="24"/>
          <w:szCs w:val="24"/>
        </w:rPr>
        <w:t xml:space="preserve"> innen tilbudsfristen.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67A19">
        <w:rPr>
          <w:rFonts w:asciiTheme="minorHAnsi" w:hAnsiTheme="minorHAnsi" w:cstheme="minorHAnsi"/>
          <w:sz w:val="24"/>
          <w:szCs w:val="24"/>
        </w:rPr>
        <w:t>Leverandøren skal levere etterspurt informasjon og dokumentasjon i henhold til kvalifikasjonskrav og tildelingskriterier.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D0097">
        <w:rPr>
          <w:rFonts w:asciiTheme="minorHAnsi" w:hAnsiTheme="minorHAnsi" w:cstheme="minorHAnsi"/>
          <w:sz w:val="24"/>
          <w:szCs w:val="24"/>
        </w:rPr>
        <w:t xml:space="preserve">Tilbudet skal leveres på norsk. </w:t>
      </w:r>
    </w:p>
    <w:p w14:paraId="6ABCF635" w14:textId="77777777" w:rsidR="005F410E" w:rsidRDefault="005F410E" w:rsidP="005F410E">
      <w:pPr>
        <w:rPr>
          <w:rFonts w:asciiTheme="minorHAnsi" w:hAnsiTheme="minorHAnsi" w:cstheme="minorHAnsi"/>
          <w:sz w:val="24"/>
          <w:szCs w:val="24"/>
        </w:rPr>
      </w:pPr>
    </w:p>
    <w:p w14:paraId="500AA39A" w14:textId="4C85461F" w:rsidR="00F472DF" w:rsidRPr="00E67A19" w:rsidRDefault="00F472DF" w:rsidP="00F472DF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Enhver kostnad som leverandør måtte pådra seg i forbindelse med denne konkurransen skal dekkes av leverandøren. Leverandøren forplikter seg til å behandle strengt fortrolig alle opplysninger som er blitt utlevert, blitt kjent i anbudsprosessen eller i arbeid for Oppdragsgiver. </w:t>
      </w:r>
    </w:p>
    <w:p w14:paraId="44EC90EC" w14:textId="5E7D4979" w:rsidR="00B72A0F" w:rsidRDefault="00B72A0F" w:rsidP="00B72A0F"/>
    <w:p w14:paraId="2225CFAF" w14:textId="77777777" w:rsidR="00917798" w:rsidRDefault="00917798" w:rsidP="00DF078C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2" w:name="_Toc18065650"/>
      <w:bookmarkStart w:id="13" w:name="_Toc205464591"/>
      <w:r w:rsidRPr="00EF4064">
        <w:rPr>
          <w:rFonts w:asciiTheme="minorHAnsi" w:hAnsiTheme="minorHAnsi" w:cstheme="minorHAnsi"/>
        </w:rPr>
        <w:t>Forbehold og avvik</w:t>
      </w:r>
      <w:bookmarkEnd w:id="12"/>
      <w:bookmarkEnd w:id="13"/>
    </w:p>
    <w:p w14:paraId="1F9D200D" w14:textId="47532D91" w:rsidR="00917798" w:rsidRPr="0014769E" w:rsidRDefault="00917798" w:rsidP="0014769E">
      <w:pPr>
        <w:rPr>
          <w:rFonts w:asciiTheme="minorHAnsi" w:hAnsiTheme="minorHAnsi" w:cstheme="minorHAnsi"/>
          <w:sz w:val="24"/>
          <w:szCs w:val="24"/>
        </w:rPr>
      </w:pPr>
      <w:bookmarkStart w:id="14" w:name="_Toc18065651"/>
      <w:r w:rsidRPr="0014769E">
        <w:rPr>
          <w:rFonts w:asciiTheme="minorHAnsi" w:hAnsiTheme="minorHAnsi" w:cstheme="minorHAnsi"/>
          <w:sz w:val="24"/>
          <w:szCs w:val="24"/>
        </w:rPr>
        <w:t>Dersom leverandøren tar forbehold til konkurransegrunnlaget (inkl. kontraktsbetingelsene), skal dette klart spesifiseres og angis i tilbudet.</w:t>
      </w:r>
      <w:bookmarkEnd w:id="14"/>
      <w:r w:rsidRPr="0014769E">
        <w:rPr>
          <w:rFonts w:asciiTheme="minorHAnsi" w:hAnsiTheme="minorHAnsi" w:cstheme="minorHAnsi"/>
          <w:sz w:val="24"/>
          <w:szCs w:val="24"/>
        </w:rPr>
        <w:t xml:space="preserve">  </w:t>
      </w:r>
      <w:r w:rsidR="00D23C16" w:rsidRPr="00EF4064">
        <w:rPr>
          <w:rFonts w:asciiTheme="minorHAnsi" w:hAnsiTheme="minorHAnsi" w:cstheme="minorHAnsi"/>
          <w:sz w:val="24"/>
          <w:szCs w:val="24"/>
        </w:rPr>
        <w:t>Forbehold og avvik skal i tilfelle være presise og entydige slik at oppdragsgiver kan vurdere hvilke konsekvenser forbehold/avvik har for ytelse, pris og/eller andre forhold. Vesentlige forbehold og avvik vil føre til at tilbudet avvises</w:t>
      </w:r>
      <w:r w:rsidR="00A0569F">
        <w:rPr>
          <w:rFonts w:asciiTheme="minorHAnsi" w:hAnsiTheme="minorHAnsi" w:cstheme="minorHAnsi"/>
          <w:sz w:val="24"/>
          <w:szCs w:val="24"/>
        </w:rPr>
        <w:t>.</w:t>
      </w:r>
      <w:r w:rsidRPr="0014769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E36464" w14:textId="77777777" w:rsidR="00917798" w:rsidRPr="00EF4064" w:rsidRDefault="00917798" w:rsidP="0091779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FE26838" w14:textId="0542390B" w:rsidR="00A16C7D" w:rsidRPr="001C3A5A" w:rsidRDefault="00917798" w:rsidP="001C3A5A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4064">
        <w:rPr>
          <w:rFonts w:asciiTheme="minorHAnsi" w:hAnsiTheme="minorHAnsi" w:cstheme="minorHAnsi"/>
          <w:sz w:val="24"/>
          <w:szCs w:val="24"/>
        </w:rPr>
        <w:t>Leverandøren oppfordres til</w:t>
      </w:r>
      <w:r w:rsidR="00D417A8">
        <w:rPr>
          <w:rFonts w:asciiTheme="minorHAnsi" w:hAnsiTheme="minorHAnsi" w:cstheme="minorHAnsi"/>
          <w:sz w:val="24"/>
          <w:szCs w:val="24"/>
        </w:rPr>
        <w:t xml:space="preserve"> </w:t>
      </w:r>
      <w:r w:rsidRPr="00EF4064">
        <w:rPr>
          <w:rFonts w:asciiTheme="minorHAnsi" w:hAnsiTheme="minorHAnsi" w:cstheme="minorHAnsi"/>
          <w:sz w:val="24"/>
          <w:szCs w:val="24"/>
        </w:rPr>
        <w:t>å avklare evt. uklarheter i konkurransegrunnlaget før tilbudsfristens utløp</w:t>
      </w:r>
      <w:r w:rsidRPr="00E0242E">
        <w:rPr>
          <w:rFonts w:asciiTheme="minorHAnsi" w:hAnsiTheme="minorHAnsi" w:cstheme="minorHAnsi"/>
          <w:sz w:val="24"/>
          <w:szCs w:val="24"/>
        </w:rPr>
        <w:t>, i</w:t>
      </w:r>
      <w:r w:rsidRPr="00EF4064">
        <w:rPr>
          <w:rFonts w:asciiTheme="minorHAnsi" w:hAnsiTheme="minorHAnsi" w:cstheme="minorHAnsi"/>
          <w:sz w:val="24"/>
          <w:szCs w:val="24"/>
        </w:rPr>
        <w:t xml:space="preserve"> stedet for å ta forbehold. Leverandørens henvisning til standardiserte leveringsvilkår eller lignende, </w:t>
      </w:r>
      <w:r w:rsidR="000C2B2E">
        <w:rPr>
          <w:rFonts w:asciiTheme="minorHAnsi" w:hAnsiTheme="minorHAnsi" w:cstheme="minorHAnsi"/>
          <w:sz w:val="24"/>
          <w:szCs w:val="24"/>
        </w:rPr>
        <w:t>kan</w:t>
      </w:r>
      <w:r w:rsidRPr="00EF4064">
        <w:rPr>
          <w:rFonts w:asciiTheme="minorHAnsi" w:hAnsiTheme="minorHAnsi" w:cstheme="minorHAnsi"/>
          <w:sz w:val="24"/>
          <w:szCs w:val="24"/>
        </w:rPr>
        <w:t xml:space="preserve"> bli betraktet som forbehold.</w:t>
      </w:r>
    </w:p>
    <w:p w14:paraId="073CF605" w14:textId="547BEEAF" w:rsidR="00EA172D" w:rsidRPr="00E67A19" w:rsidRDefault="5C71BC27" w:rsidP="00DF078C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15" w:name="_Toc205464592"/>
      <w:r w:rsidRPr="5C71BC27">
        <w:rPr>
          <w:rFonts w:asciiTheme="minorHAnsi" w:hAnsiTheme="minorHAnsi" w:cstheme="minorBidi"/>
        </w:rPr>
        <w:t xml:space="preserve">Oppdatering av </w:t>
      </w:r>
      <w:r w:rsidR="00241011">
        <w:rPr>
          <w:rFonts w:asciiTheme="minorHAnsi" w:hAnsiTheme="minorHAnsi" w:cstheme="minorBidi"/>
        </w:rPr>
        <w:t>konkurransegrunnlaget</w:t>
      </w:r>
      <w:bookmarkEnd w:id="15"/>
    </w:p>
    <w:p w14:paraId="1168222C" w14:textId="6EB6574D" w:rsidR="000A465D" w:rsidRPr="00E67A19" w:rsidRDefault="5C71BC27" w:rsidP="5C71BC27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Innen </w:t>
      </w:r>
      <w:r w:rsidR="000E36C4">
        <w:rPr>
          <w:rFonts w:asciiTheme="minorHAnsi" w:hAnsiTheme="minorHAnsi" w:cstheme="minorBidi"/>
          <w:sz w:val="24"/>
          <w:szCs w:val="24"/>
        </w:rPr>
        <w:t>tilbud</w:t>
      </w:r>
      <w:r w:rsidR="009E4B07">
        <w:rPr>
          <w:rFonts w:asciiTheme="minorHAnsi" w:hAnsiTheme="minorHAnsi" w:cstheme="minorBidi"/>
          <w:sz w:val="24"/>
          <w:szCs w:val="24"/>
        </w:rPr>
        <w:t>s</w:t>
      </w:r>
      <w:r w:rsidR="000E36C4">
        <w:rPr>
          <w:rFonts w:asciiTheme="minorHAnsi" w:hAnsiTheme="minorHAnsi" w:cstheme="minorBidi"/>
          <w:sz w:val="24"/>
          <w:szCs w:val="24"/>
        </w:rPr>
        <w:t>fristens utløp</w:t>
      </w:r>
      <w:r w:rsidR="00241011">
        <w:rPr>
          <w:rFonts w:asciiTheme="minorHAnsi" w:hAnsiTheme="minorHAnsi" w:cstheme="minorBidi"/>
          <w:sz w:val="24"/>
          <w:szCs w:val="24"/>
        </w:rPr>
        <w:t>,</w:t>
      </w:r>
      <w:r w:rsidRPr="5C71BC27">
        <w:rPr>
          <w:rFonts w:asciiTheme="minorHAnsi" w:hAnsiTheme="minorHAnsi" w:cstheme="minorBidi"/>
          <w:sz w:val="24"/>
          <w:szCs w:val="24"/>
        </w:rPr>
        <w:t xml:space="preserve"> har Oppdragsgiver rett til å foreta rettelser, suppleringer eller endringer i </w:t>
      </w:r>
      <w:r w:rsidR="00241011">
        <w:rPr>
          <w:rFonts w:asciiTheme="minorHAnsi" w:hAnsiTheme="minorHAnsi" w:cstheme="minorBidi"/>
          <w:sz w:val="24"/>
          <w:szCs w:val="24"/>
        </w:rPr>
        <w:t>konkurranse</w:t>
      </w:r>
      <w:r w:rsidRPr="5C71BC27">
        <w:rPr>
          <w:rFonts w:asciiTheme="minorHAnsi" w:hAnsiTheme="minorHAnsi" w:cstheme="minorBidi"/>
          <w:sz w:val="24"/>
          <w:szCs w:val="24"/>
        </w:rPr>
        <w:t>grunnlaget som ikke er av vesentlig karakter.</w:t>
      </w:r>
      <w:r w:rsidR="000A465D">
        <w:br/>
      </w:r>
      <w:r w:rsidR="000A465D">
        <w:br/>
      </w:r>
      <w:r w:rsidRPr="5C71BC27">
        <w:rPr>
          <w:rFonts w:asciiTheme="minorHAnsi" w:hAnsiTheme="minorHAnsi" w:cstheme="minorBidi"/>
          <w:sz w:val="24"/>
          <w:szCs w:val="24"/>
        </w:rPr>
        <w:t xml:space="preserve">Rettelser, suppleringer eller endringer vil bli sendt til alle som har meldt sin interesse i </w:t>
      </w:r>
      <w:proofErr w:type="spellStart"/>
      <w:r w:rsidRPr="5C71BC27">
        <w:rPr>
          <w:rFonts w:asciiTheme="minorHAnsi" w:hAnsiTheme="minorHAnsi" w:cstheme="minorBidi"/>
          <w:sz w:val="24"/>
          <w:szCs w:val="24"/>
        </w:rPr>
        <w:t>Mercell</w:t>
      </w:r>
      <w:proofErr w:type="spellEnd"/>
      <w:r w:rsidRPr="5C71BC27">
        <w:rPr>
          <w:rFonts w:asciiTheme="minorHAnsi" w:hAnsiTheme="minorHAnsi" w:cstheme="minorBidi"/>
          <w:sz w:val="24"/>
          <w:szCs w:val="24"/>
        </w:rPr>
        <w:t xml:space="preserve">. </w:t>
      </w:r>
      <w:r w:rsidR="009C6072">
        <w:rPr>
          <w:rFonts w:asciiTheme="minorHAnsi" w:hAnsiTheme="minorHAnsi" w:cstheme="minorBidi"/>
          <w:sz w:val="24"/>
          <w:szCs w:val="24"/>
        </w:rPr>
        <w:t>Slike opplysninger vil bli sendt</w:t>
      </w:r>
      <w:r w:rsidRPr="5C71BC27">
        <w:rPr>
          <w:rFonts w:asciiTheme="minorHAnsi" w:hAnsiTheme="minorHAnsi" w:cstheme="minorBidi"/>
          <w:sz w:val="24"/>
          <w:szCs w:val="24"/>
        </w:rPr>
        <w:t xml:space="preserve"> i anonymisert form</w:t>
      </w:r>
      <w:r w:rsidR="00347071">
        <w:rPr>
          <w:rFonts w:asciiTheme="minorHAnsi" w:hAnsiTheme="minorHAnsi" w:cstheme="minorBidi"/>
          <w:sz w:val="24"/>
          <w:szCs w:val="24"/>
        </w:rPr>
        <w:t>.</w:t>
      </w:r>
    </w:p>
    <w:p w14:paraId="3B731495" w14:textId="77777777" w:rsidR="003F66D8" w:rsidRDefault="003F66D8" w:rsidP="003F66D8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8E977AA" w14:textId="77777777" w:rsidR="003F66D8" w:rsidRPr="00EF4064" w:rsidRDefault="003F66D8" w:rsidP="00DF078C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6" w:name="_Toc18065654"/>
      <w:bookmarkStart w:id="17" w:name="_Toc205464593"/>
      <w:r w:rsidRPr="00EF4064">
        <w:rPr>
          <w:rFonts w:asciiTheme="minorHAnsi" w:hAnsiTheme="minorHAnsi" w:cstheme="minorHAnsi"/>
        </w:rPr>
        <w:t>Tilleggsopplysninger</w:t>
      </w:r>
      <w:bookmarkEnd w:id="16"/>
      <w:bookmarkEnd w:id="17"/>
    </w:p>
    <w:p w14:paraId="3FA07EF0" w14:textId="77777777" w:rsidR="003F66D8" w:rsidRPr="00EF4064" w:rsidRDefault="003F66D8" w:rsidP="003F66D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4064">
        <w:rPr>
          <w:rFonts w:asciiTheme="minorHAnsi" w:hAnsiTheme="minorHAnsi" w:cstheme="minorHAnsi"/>
          <w:sz w:val="24"/>
          <w:szCs w:val="24"/>
        </w:rPr>
        <w:t xml:space="preserve">Leverandøren må sette seg nøye inn i innholdet i konkurransegrunnlaget. Dersom leverandøren finner feil, mangler eller uklarheter i konkurransegrunnlaget oppfordres leverandøren til straks å varsle oppdragsgiveren og be om tilleggsopplysninger. </w:t>
      </w:r>
    </w:p>
    <w:p w14:paraId="0B329049" w14:textId="77777777" w:rsidR="003F66D8" w:rsidRPr="00EF4064" w:rsidRDefault="003F66D8" w:rsidP="003F66D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39B534" w14:textId="16C8BDEA" w:rsidR="003F66D8" w:rsidRDefault="003F66D8" w:rsidP="003F66D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F4064">
        <w:rPr>
          <w:rFonts w:asciiTheme="minorHAnsi" w:hAnsiTheme="minorHAnsi" w:cstheme="minorHAnsi"/>
          <w:sz w:val="24"/>
          <w:szCs w:val="24"/>
        </w:rPr>
        <w:lastRenderedPageBreak/>
        <w:t xml:space="preserve">Henvendelse om tilleggsopplysninger skal fremsettes via </w:t>
      </w:r>
      <w:proofErr w:type="spellStart"/>
      <w:r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EF4064">
        <w:rPr>
          <w:rFonts w:asciiTheme="minorHAnsi" w:hAnsiTheme="minorHAnsi" w:cstheme="minorHAnsi"/>
          <w:sz w:val="24"/>
          <w:szCs w:val="24"/>
        </w:rPr>
        <w:t xml:space="preserve"> til 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EF4064">
        <w:rPr>
          <w:rFonts w:asciiTheme="minorHAnsi" w:hAnsiTheme="minorHAnsi" w:cstheme="minorHAnsi"/>
          <w:sz w:val="24"/>
          <w:szCs w:val="24"/>
        </w:rPr>
        <w:t xml:space="preserve">ppdragsgivers kontaktperson. Henvendelse om tilleggsopplysninger skal fremsettes så raskt som mulig slik at oppdragsgiver har mulighet til å behandle disse før tilbudsfristens utløp. </w:t>
      </w:r>
    </w:p>
    <w:p w14:paraId="1B0DECED" w14:textId="24D87C00" w:rsidR="000A465D" w:rsidRPr="00E67A19" w:rsidRDefault="5C71BC27" w:rsidP="00DF078C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18" w:name="_Toc205464594"/>
      <w:r w:rsidRPr="5C71BC27">
        <w:rPr>
          <w:rFonts w:asciiTheme="minorHAnsi" w:hAnsiTheme="minorHAnsi" w:cstheme="minorBidi"/>
        </w:rPr>
        <w:t>Kommunikasjon</w:t>
      </w:r>
      <w:bookmarkEnd w:id="18"/>
    </w:p>
    <w:p w14:paraId="7AFBD287" w14:textId="050F1CCE" w:rsidR="00BD7010" w:rsidRPr="00E67A19" w:rsidRDefault="5C71BC27" w:rsidP="00B36142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>All kommunikasjon</w:t>
      </w:r>
      <w:r w:rsidR="00E803DE">
        <w:rPr>
          <w:rFonts w:asciiTheme="minorHAnsi" w:hAnsiTheme="minorHAnsi" w:cstheme="minorBidi"/>
          <w:sz w:val="24"/>
          <w:szCs w:val="24"/>
        </w:rPr>
        <w:t xml:space="preserve"> </w:t>
      </w:r>
      <w:r w:rsidRPr="5C71BC27">
        <w:rPr>
          <w:rFonts w:asciiTheme="minorHAnsi" w:hAnsiTheme="minorHAnsi" w:cstheme="minorBidi"/>
          <w:sz w:val="24"/>
          <w:szCs w:val="24"/>
        </w:rPr>
        <w:t xml:space="preserve">skal foregå via </w:t>
      </w:r>
      <w:proofErr w:type="spellStart"/>
      <w:r w:rsidRPr="5C71BC27">
        <w:rPr>
          <w:rFonts w:asciiTheme="minorHAnsi" w:hAnsiTheme="minorHAnsi" w:cstheme="minorBidi"/>
          <w:sz w:val="24"/>
          <w:szCs w:val="24"/>
        </w:rPr>
        <w:t>Mercell</w:t>
      </w:r>
      <w:proofErr w:type="spellEnd"/>
      <w:r w:rsidRPr="5C71BC27">
        <w:rPr>
          <w:rFonts w:asciiTheme="minorHAnsi" w:hAnsiTheme="minorHAnsi" w:cstheme="minorBidi"/>
          <w:sz w:val="24"/>
          <w:szCs w:val="24"/>
        </w:rPr>
        <w:t xml:space="preserve">-portalen. Dette for at all kommunikasjon skal loggføres. </w:t>
      </w:r>
    </w:p>
    <w:p w14:paraId="542C3250" w14:textId="6BE58060" w:rsidR="006A0C70" w:rsidRPr="00E67A19" w:rsidRDefault="006A0C70" w:rsidP="00EA172D">
      <w:pPr>
        <w:rPr>
          <w:rFonts w:asciiTheme="minorHAnsi" w:hAnsiTheme="minorHAnsi" w:cstheme="minorHAnsi"/>
          <w:sz w:val="24"/>
          <w:szCs w:val="24"/>
        </w:rPr>
      </w:pPr>
    </w:p>
    <w:p w14:paraId="627D1CC8" w14:textId="62F38C0F" w:rsidR="00DB34A6" w:rsidRPr="00E67A19" w:rsidRDefault="5C71BC27" w:rsidP="00DF078C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Bidi"/>
        </w:rPr>
      </w:pPr>
      <w:bookmarkStart w:id="19" w:name="_Toc18415802"/>
      <w:bookmarkStart w:id="20" w:name="_Toc18415803"/>
      <w:bookmarkStart w:id="21" w:name="_Toc18415804"/>
      <w:bookmarkStart w:id="22" w:name="_Toc18415805"/>
      <w:bookmarkStart w:id="23" w:name="_Toc205464595"/>
      <w:bookmarkEnd w:id="19"/>
      <w:bookmarkEnd w:id="20"/>
      <w:bookmarkEnd w:id="21"/>
      <w:bookmarkEnd w:id="22"/>
      <w:r w:rsidRPr="5C71BC27">
        <w:rPr>
          <w:rFonts w:asciiTheme="minorHAnsi" w:hAnsiTheme="minorHAnsi" w:cstheme="minorBidi"/>
        </w:rPr>
        <w:t>TAUSHETSPLIKT OG OFFENTLIGHET</w:t>
      </w:r>
      <w:bookmarkEnd w:id="23"/>
    </w:p>
    <w:p w14:paraId="3019219F" w14:textId="77777777" w:rsidR="00F57C88" w:rsidRPr="00E67A19" w:rsidRDefault="00F57C88" w:rsidP="00F57C88">
      <w:pPr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 xml:space="preserve">Opplysninger som innleveres til </w:t>
      </w:r>
      <w:r>
        <w:rPr>
          <w:rFonts w:asciiTheme="minorHAnsi" w:hAnsiTheme="minorHAnsi" w:cstheme="minorHAnsi"/>
          <w:sz w:val="24"/>
          <w:szCs w:val="24"/>
        </w:rPr>
        <w:t>Vinmonopolet</w:t>
      </w:r>
      <w:r w:rsidRPr="00E67A19">
        <w:rPr>
          <w:rFonts w:asciiTheme="minorHAnsi" w:hAnsiTheme="minorHAnsi" w:cstheme="minorHAnsi"/>
          <w:sz w:val="24"/>
          <w:szCs w:val="24"/>
        </w:rPr>
        <w:t xml:space="preserve"> er i utgangspunktet offentlig informas</w:t>
      </w:r>
      <w:r>
        <w:rPr>
          <w:rFonts w:asciiTheme="minorHAnsi" w:hAnsiTheme="minorHAnsi" w:cstheme="minorHAnsi"/>
          <w:sz w:val="24"/>
          <w:szCs w:val="24"/>
        </w:rPr>
        <w:t>jon i henhold til Lov</w:t>
      </w:r>
      <w:r w:rsidRPr="00E67A19">
        <w:rPr>
          <w:rFonts w:asciiTheme="minorHAnsi" w:hAnsiTheme="minorHAnsi" w:cstheme="minorHAnsi"/>
          <w:sz w:val="24"/>
          <w:szCs w:val="24"/>
        </w:rPr>
        <w:t xml:space="preserve"> om innsyn i dokument i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offentleg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verksemd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av 19.05.2</w:t>
      </w:r>
      <w:r>
        <w:rPr>
          <w:rFonts w:asciiTheme="minorHAnsi" w:hAnsiTheme="minorHAnsi" w:cstheme="minorHAnsi"/>
          <w:sz w:val="24"/>
          <w:szCs w:val="24"/>
        </w:rPr>
        <w:t>006 nr.16 (</w:t>
      </w:r>
      <w:proofErr w:type="spellStart"/>
      <w:r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>
        <w:rPr>
          <w:rFonts w:asciiTheme="minorHAnsi" w:hAnsiTheme="minorHAnsi" w:cstheme="minorHAnsi"/>
          <w:sz w:val="24"/>
          <w:szCs w:val="24"/>
        </w:rPr>
        <w:t>)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3.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  <w:r w:rsidRPr="00E67A19">
        <w:rPr>
          <w:rFonts w:asciiTheme="minorHAnsi" w:hAnsiTheme="minorHAnsi" w:cstheme="minorHAnsi"/>
          <w:sz w:val="24"/>
          <w:szCs w:val="24"/>
        </w:rPr>
        <w:br/>
        <w:t>Det kan gjøres unntak fra innsyn i tilbud og anskaffelsesprotokoll til val</w:t>
      </w:r>
      <w:r>
        <w:rPr>
          <w:rFonts w:asciiTheme="minorHAnsi" w:hAnsiTheme="minorHAnsi" w:cstheme="minorHAnsi"/>
          <w:sz w:val="24"/>
          <w:szCs w:val="24"/>
        </w:rPr>
        <w:t xml:space="preserve">g av leverandør er gjort, jfr. </w:t>
      </w:r>
      <w:proofErr w:type="spellStart"/>
      <w:r>
        <w:rPr>
          <w:rFonts w:asciiTheme="minorHAnsi" w:hAnsiTheme="minorHAnsi" w:cstheme="minorHAnsi"/>
          <w:sz w:val="24"/>
          <w:szCs w:val="24"/>
        </w:rPr>
        <w:t>o</w:t>
      </w:r>
      <w:r w:rsidRPr="00E67A19">
        <w:rPr>
          <w:rFonts w:asciiTheme="minorHAnsi" w:hAnsiTheme="minorHAnsi" w:cstheme="minorHAnsi"/>
          <w:sz w:val="24"/>
          <w:szCs w:val="24"/>
        </w:rPr>
        <w:t>ffentleglova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§ 23 (3).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</w:p>
    <w:p w14:paraId="4F2B8AAE" w14:textId="77777777" w:rsidR="00F57C88" w:rsidRPr="00E67A19" w:rsidRDefault="00F57C88" w:rsidP="00F57C88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Oppdragsgiver har taushetsplikt om fo</w:t>
      </w:r>
      <w:r>
        <w:rPr>
          <w:rFonts w:asciiTheme="minorHAnsi" w:hAnsiTheme="minorHAnsi" w:cstheme="minorHAnsi"/>
          <w:sz w:val="24"/>
          <w:szCs w:val="24"/>
        </w:rPr>
        <w:t xml:space="preserve">rretningsmessige forhold, jfr. </w:t>
      </w:r>
      <w:proofErr w:type="spellStart"/>
      <w:r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E67A19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>, jf. forvaltningsloven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E67A19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. Ved krav om innsyn vil forretningsmessige forhold bli sladdet. </w:t>
      </w:r>
    </w:p>
    <w:p w14:paraId="7011C5B1" w14:textId="25466469" w:rsidR="00C43689" w:rsidRDefault="00C43689" w:rsidP="00DF078C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Bidi"/>
        </w:rPr>
      </w:pPr>
      <w:bookmarkStart w:id="24" w:name="_Toc205464596"/>
      <w:r>
        <w:rPr>
          <w:rFonts w:asciiTheme="minorHAnsi" w:hAnsiTheme="minorHAnsi" w:cstheme="minorBidi"/>
        </w:rPr>
        <w:t>BEHANDLING AV PERSONOPPLYSNINGER</w:t>
      </w:r>
      <w:bookmarkEnd w:id="24"/>
    </w:p>
    <w:p w14:paraId="0641EE78" w14:textId="4A6ED528" w:rsidR="00C43689" w:rsidRDefault="00C43689" w:rsidP="00C43689">
      <w:pPr>
        <w:rPr>
          <w:rFonts w:asciiTheme="minorHAnsi" w:hAnsiTheme="minorHAnsi" w:cstheme="minorHAnsi"/>
          <w:sz w:val="24"/>
          <w:szCs w:val="24"/>
        </w:rPr>
      </w:pPr>
      <w:r w:rsidRPr="00C43689">
        <w:rPr>
          <w:rFonts w:asciiTheme="minorHAnsi" w:hAnsiTheme="minorHAnsi" w:cstheme="minorHAnsi"/>
          <w:sz w:val="24"/>
          <w:szCs w:val="24"/>
        </w:rPr>
        <w:t xml:space="preserve">Dersom </w:t>
      </w:r>
      <w:r w:rsidR="001349D8">
        <w:rPr>
          <w:rFonts w:asciiTheme="minorHAnsi" w:hAnsiTheme="minorHAnsi" w:cstheme="minorHAnsi"/>
          <w:sz w:val="24"/>
          <w:szCs w:val="24"/>
        </w:rPr>
        <w:t xml:space="preserve">tjenestene </w:t>
      </w:r>
      <w:r w:rsidR="001349D8" w:rsidRPr="00A76575">
        <w:rPr>
          <w:rFonts w:asciiTheme="minorHAnsi" w:hAnsiTheme="minorHAnsi" w:cstheme="minorHAnsi"/>
          <w:sz w:val="24"/>
          <w:szCs w:val="24"/>
        </w:rPr>
        <w:t>forutsetter at</w:t>
      </w:r>
      <w:r w:rsidR="001349D8">
        <w:rPr>
          <w:rFonts w:asciiTheme="minorHAnsi" w:hAnsiTheme="minorHAnsi" w:cstheme="minorHAnsi"/>
          <w:sz w:val="24"/>
          <w:szCs w:val="24"/>
        </w:rPr>
        <w:t xml:space="preserve"> </w:t>
      </w:r>
      <w:r w:rsidR="00EE300B">
        <w:rPr>
          <w:rFonts w:asciiTheme="minorHAnsi" w:hAnsiTheme="minorHAnsi" w:cstheme="minorHAnsi"/>
          <w:sz w:val="24"/>
          <w:szCs w:val="24"/>
        </w:rPr>
        <w:t xml:space="preserve">leverandøren skal behandle personopplysninger på vegne av Oppdragsgiver, skal leverandøren ha rollen som databehandler og Oppdragsgiveren rollen som </w:t>
      </w:r>
      <w:r w:rsidR="001D1E39">
        <w:rPr>
          <w:rFonts w:asciiTheme="minorHAnsi" w:hAnsiTheme="minorHAnsi" w:cstheme="minorHAnsi"/>
          <w:sz w:val="24"/>
          <w:szCs w:val="24"/>
        </w:rPr>
        <w:t>behandlin</w:t>
      </w:r>
      <w:r w:rsidR="008F62EE">
        <w:rPr>
          <w:rFonts w:asciiTheme="minorHAnsi" w:hAnsiTheme="minorHAnsi" w:cstheme="minorHAnsi"/>
          <w:sz w:val="24"/>
          <w:szCs w:val="24"/>
        </w:rPr>
        <w:t>g</w:t>
      </w:r>
      <w:r w:rsidR="001D1E39">
        <w:rPr>
          <w:rFonts w:asciiTheme="minorHAnsi" w:hAnsiTheme="minorHAnsi" w:cstheme="minorHAnsi"/>
          <w:sz w:val="24"/>
          <w:szCs w:val="24"/>
        </w:rPr>
        <w:t xml:space="preserve">sansvarlig, jf. personvernforordningen kapittel IV avsnitt 1. </w:t>
      </w:r>
    </w:p>
    <w:p w14:paraId="71EFE079" w14:textId="77777777" w:rsidR="006A332E" w:rsidRDefault="006A332E" w:rsidP="00C43689">
      <w:pPr>
        <w:rPr>
          <w:rFonts w:asciiTheme="minorHAnsi" w:hAnsiTheme="minorHAnsi" w:cstheme="minorHAnsi"/>
          <w:sz w:val="24"/>
          <w:szCs w:val="24"/>
        </w:rPr>
      </w:pPr>
    </w:p>
    <w:p w14:paraId="3FA42D68" w14:textId="4FBE4AF3" w:rsidR="006A332E" w:rsidRPr="00C43689" w:rsidRDefault="006A332E" w:rsidP="00C43689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Oppdragsgiver kan til enhver tid kreve at leverandørens </w:t>
      </w:r>
      <w:r w:rsidR="005E2BA3">
        <w:rPr>
          <w:rFonts w:asciiTheme="minorHAnsi" w:hAnsiTheme="minorHAnsi" w:cstheme="minorHAnsi"/>
          <w:sz w:val="24"/>
          <w:szCs w:val="24"/>
        </w:rPr>
        <w:t xml:space="preserve">behandling av personopplysninger på vegne av Oppdragsgiver reguleres i en egen databehandleravtale. </w:t>
      </w:r>
    </w:p>
    <w:p w14:paraId="23A83CFA" w14:textId="64782434" w:rsidR="008E47B9" w:rsidRPr="00E67A19" w:rsidRDefault="5C71BC27" w:rsidP="00DF078C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Bidi"/>
        </w:rPr>
      </w:pPr>
      <w:bookmarkStart w:id="25" w:name="_Toc205464597"/>
      <w:r w:rsidRPr="5C71BC27">
        <w:rPr>
          <w:rFonts w:asciiTheme="minorHAnsi" w:hAnsiTheme="minorHAnsi" w:cstheme="minorBidi"/>
        </w:rPr>
        <w:t>KVALIFIKASJONSKRAV</w:t>
      </w:r>
      <w:bookmarkEnd w:id="25"/>
    </w:p>
    <w:p w14:paraId="214AF9CB" w14:textId="3DAF7C30" w:rsidR="00122549" w:rsidRDefault="00122549" w:rsidP="00DF078C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26" w:name="_Toc505175656"/>
      <w:bookmarkStart w:id="27" w:name="_Toc205464598"/>
      <w:r>
        <w:rPr>
          <w:rFonts w:asciiTheme="minorHAnsi" w:hAnsiTheme="minorHAnsi" w:cstheme="minorHAnsi"/>
        </w:rPr>
        <w:t>Dokumentasjon for oppfyllelse av kvalifikasjonskrav</w:t>
      </w:r>
      <w:bookmarkEnd w:id="26"/>
      <w:bookmarkEnd w:id="27"/>
    </w:p>
    <w:p w14:paraId="1F8229A0" w14:textId="77777777" w:rsidR="00EC5BB9" w:rsidRDefault="00EC5BB9" w:rsidP="00E150E0">
      <w:pPr>
        <w:rPr>
          <w:rFonts w:asciiTheme="minorHAnsi" w:hAnsiTheme="minorHAnsi" w:cstheme="minorHAnsi"/>
          <w:sz w:val="24"/>
          <w:szCs w:val="24"/>
        </w:rPr>
      </w:pPr>
    </w:p>
    <w:p w14:paraId="18EB8ED3" w14:textId="64A409F5" w:rsidR="00252E03" w:rsidRDefault="00252E03" w:rsidP="00252E03">
      <w:pPr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Som bekreftelse på at kvalifikasjonskravene er oppfylt, skal leverandøren levere ESPD-skjema og dokumentasjon der dette er angitt. </w:t>
      </w:r>
      <w:r w:rsidRPr="437C500D">
        <w:rPr>
          <w:rFonts w:asciiTheme="minorHAnsi" w:eastAsiaTheme="minorEastAsia" w:hAnsiTheme="minorHAnsi" w:cstheme="minorBidi"/>
          <w:sz w:val="24"/>
          <w:szCs w:val="24"/>
        </w:rPr>
        <w:t>Der det er angitt i konkurransegrunnlaget at kvalifikasjonskrav</w:t>
      </w:r>
      <w:r w:rsidR="001349D8">
        <w:rPr>
          <w:rFonts w:asciiTheme="minorHAnsi" w:eastAsiaTheme="minorEastAsia" w:hAnsiTheme="minorHAnsi" w:cstheme="minorBidi"/>
          <w:sz w:val="24"/>
          <w:szCs w:val="24"/>
        </w:rPr>
        <w:t>/utvelgelseskriterier</w:t>
      </w:r>
      <w:r w:rsidRPr="437C500D">
        <w:rPr>
          <w:rFonts w:asciiTheme="minorHAnsi" w:eastAsiaTheme="minorEastAsia" w:hAnsiTheme="minorHAnsi" w:cstheme="minorBidi"/>
          <w:sz w:val="24"/>
          <w:szCs w:val="24"/>
        </w:rPr>
        <w:t xml:space="preserve"> skal dokumenteres (eks. referanseprosjekter), skal dokumentasjon lastes opp i </w:t>
      </w:r>
      <w:proofErr w:type="spellStart"/>
      <w:r w:rsidRPr="437C500D">
        <w:rPr>
          <w:rFonts w:asciiTheme="minorHAnsi" w:eastAsiaTheme="minorEastAsia" w:hAnsiTheme="minorHAnsi" w:cstheme="minorBidi"/>
          <w:sz w:val="24"/>
          <w:szCs w:val="24"/>
        </w:rPr>
        <w:t>Mercell</w:t>
      </w:r>
      <w:proofErr w:type="spellEnd"/>
      <w:r w:rsidRPr="437C500D">
        <w:rPr>
          <w:rFonts w:asciiTheme="minorHAnsi" w:eastAsiaTheme="minorEastAsia" w:hAnsiTheme="minorHAnsi" w:cstheme="minorBidi"/>
          <w:sz w:val="24"/>
          <w:szCs w:val="24"/>
        </w:rPr>
        <w:t xml:space="preserve"> i eget vedlegg. </w:t>
      </w:r>
    </w:p>
    <w:p w14:paraId="182A38CF" w14:textId="77777777" w:rsidR="00F52CDD" w:rsidRDefault="00F52CDD" w:rsidP="00F52CDD">
      <w:pPr>
        <w:rPr>
          <w:rFonts w:asciiTheme="minorHAnsi" w:hAnsiTheme="minorHAnsi" w:cstheme="minorHAnsi"/>
          <w:sz w:val="24"/>
          <w:szCs w:val="24"/>
        </w:rPr>
      </w:pPr>
    </w:p>
    <w:p w14:paraId="57CDA6A9" w14:textId="6B9652C3" w:rsidR="00F52CDD" w:rsidRPr="000F2875" w:rsidRDefault="00F52CDD" w:rsidP="00F52CD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Oppdragsgiver vil før signering av kontrakt, kreve fremlagt dokumentasjon for krav som er oppfylt med ES</w:t>
      </w:r>
      <w:r w:rsidR="0081294B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 xml:space="preserve">D-skjema på tilbudstidspunktet. </w:t>
      </w:r>
      <w:r w:rsidRPr="000F2875">
        <w:rPr>
          <w:rFonts w:asciiTheme="minorHAnsi" w:hAnsiTheme="minorHAnsi" w:cstheme="minorHAnsi"/>
          <w:sz w:val="24"/>
          <w:szCs w:val="24"/>
        </w:rPr>
        <w:t xml:space="preserve">Oppdragsgiver kan imidlertid kreve dokumentene fremlagt på ethvert trinn av prosessen. </w:t>
      </w:r>
    </w:p>
    <w:p w14:paraId="22E21F0B" w14:textId="77777777" w:rsidR="00F52CDD" w:rsidRPr="002A1C5E" w:rsidRDefault="00F52CDD" w:rsidP="00252E03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675FFAE5" w14:textId="77777777" w:rsidR="00E150E0" w:rsidRPr="000F2875" w:rsidRDefault="00E150E0" w:rsidP="00E150E0">
      <w:pPr>
        <w:rPr>
          <w:rFonts w:asciiTheme="minorHAnsi" w:hAnsiTheme="minorHAnsi" w:cstheme="minorHAnsi"/>
          <w:sz w:val="24"/>
          <w:szCs w:val="24"/>
        </w:rPr>
      </w:pPr>
    </w:p>
    <w:p w14:paraId="7C4F84FE" w14:textId="5EFA1F94" w:rsidR="00122549" w:rsidRPr="000F2875" w:rsidRDefault="00122549" w:rsidP="00122549">
      <w:pPr>
        <w:rPr>
          <w:rFonts w:asciiTheme="minorHAnsi" w:hAnsiTheme="minorHAnsi" w:cstheme="minorHAnsi"/>
          <w:sz w:val="24"/>
          <w:szCs w:val="24"/>
        </w:rPr>
      </w:pPr>
    </w:p>
    <w:p w14:paraId="43A379E8" w14:textId="77777777" w:rsidR="003E1E6A" w:rsidRDefault="003E1E6A" w:rsidP="00DF078C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28" w:name="_Toc505332360"/>
      <w:bookmarkStart w:id="29" w:name="_Toc205464599"/>
      <w:r w:rsidRPr="00C974F2">
        <w:rPr>
          <w:rFonts w:asciiTheme="minorHAnsi" w:hAnsiTheme="minorHAnsi" w:cstheme="minorHAnsi"/>
        </w:rPr>
        <w:lastRenderedPageBreak/>
        <w:t>Kvalifi</w:t>
      </w:r>
      <w:r>
        <w:rPr>
          <w:rFonts w:asciiTheme="minorHAnsi" w:hAnsiTheme="minorHAnsi" w:cstheme="minorHAnsi"/>
        </w:rPr>
        <w:t>kasjonskravene i denne konkurransen</w:t>
      </w:r>
      <w:bookmarkEnd w:id="28"/>
      <w:bookmarkEnd w:id="29"/>
    </w:p>
    <w:p w14:paraId="71889704" w14:textId="77777777" w:rsidR="003E1E6A" w:rsidRPr="00C974F2" w:rsidRDefault="003E1E6A" w:rsidP="003E1E6A">
      <w:pPr>
        <w:rPr>
          <w:rFonts w:asciiTheme="minorHAnsi" w:hAnsiTheme="minorHAnsi" w:cstheme="minorHAnsi"/>
          <w:sz w:val="24"/>
          <w:szCs w:val="24"/>
        </w:rPr>
      </w:pPr>
      <w:r w:rsidRPr="00C974F2">
        <w:rPr>
          <w:rFonts w:asciiTheme="minorHAnsi" w:hAnsiTheme="minorHAnsi" w:cstheme="minorHAnsi"/>
          <w:sz w:val="24"/>
          <w:szCs w:val="24"/>
        </w:rPr>
        <w:t>Følgende kvalifikasjonskrav gjelder for denne konkurransen:</w:t>
      </w:r>
    </w:p>
    <w:p w14:paraId="378BFD63" w14:textId="77777777" w:rsidR="00A20016" w:rsidRPr="00E67A19" w:rsidRDefault="00A20016" w:rsidP="00A20016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560"/>
      </w:tblGrid>
      <w:tr w:rsidR="00D06892" w:rsidRPr="00E67A19" w14:paraId="2688EDBD" w14:textId="77777777" w:rsidTr="001271D2">
        <w:tc>
          <w:tcPr>
            <w:tcW w:w="2448" w:type="dxa"/>
            <w:shd w:val="clear" w:color="auto" w:fill="E6E6E6"/>
          </w:tcPr>
          <w:p w14:paraId="21553509" w14:textId="7D1B7E2B" w:rsidR="00D06892" w:rsidRPr="00E67A19" w:rsidRDefault="004A44F3" w:rsidP="5C71BC27">
            <w:pPr>
              <w:keepNext/>
              <w:keepLines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Krav </w:t>
            </w:r>
            <w:r w:rsidR="003A4E4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–</w:t>
            </w: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003A4E4A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skatt og mva. </w:t>
            </w:r>
          </w:p>
        </w:tc>
        <w:tc>
          <w:tcPr>
            <w:tcW w:w="7560" w:type="dxa"/>
            <w:shd w:val="clear" w:color="auto" w:fill="E6E6E6"/>
          </w:tcPr>
          <w:p w14:paraId="5CE05E27" w14:textId="77777777" w:rsidR="00D06892" w:rsidRPr="00E67A19" w:rsidRDefault="5C71BC27" w:rsidP="5C71BC27">
            <w:pPr>
              <w:keepNext/>
              <w:keepLines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EC6A1C" w:rsidRPr="00E67A19" w14:paraId="4E279B9D" w14:textId="77777777" w:rsidTr="001271D2">
        <w:tc>
          <w:tcPr>
            <w:tcW w:w="2448" w:type="dxa"/>
          </w:tcPr>
          <w:p w14:paraId="6E1530E4" w14:textId="6FC7952A" w:rsidR="00EC6A1C" w:rsidRPr="00E67A19" w:rsidRDefault="003A4E4A" w:rsidP="003A4E4A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Leverandøren skal ha ordnede forhold for innbetaling av skatt- og merverdiavgift.</w:t>
            </w:r>
          </w:p>
        </w:tc>
        <w:tc>
          <w:tcPr>
            <w:tcW w:w="7560" w:type="dxa"/>
          </w:tcPr>
          <w:p w14:paraId="0BC7A769" w14:textId="77777777" w:rsidR="00F35FBE" w:rsidRDefault="00F35FBE" w:rsidP="00F35FBE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noProof/>
                <w:sz w:val="24"/>
                <w:szCs w:val="24"/>
              </w:rPr>
              <w:t>Attest for skatt- og merverdiavgift.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56E1BC0" w14:textId="77777777" w:rsidR="00F35FBE" w:rsidRPr="00E67A19" w:rsidRDefault="00F35FBE" w:rsidP="00F35FBE">
            <w:pPr>
              <w:pStyle w:val="Listeavsnitt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2B357E" w14:textId="77777777" w:rsidR="00F35FBE" w:rsidRPr="00E67A19" w:rsidRDefault="00F35FBE" w:rsidP="00F35FBE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Attesten skal ikke være eldre enn 6 måneder regnet fra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tilbud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sfristen.</w:t>
            </w:r>
          </w:p>
          <w:p w14:paraId="3F856FC1" w14:textId="50B00B13" w:rsidR="004A44F3" w:rsidRPr="003A4E4A" w:rsidRDefault="00F35FBE" w:rsidP="00F35FBE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Utenlandske leverandører skal fremlegge attester fra tilsvarende myndigheter som de norske.</w:t>
            </w:r>
            <w:r w:rsidR="00237213" w:rsidRPr="003A4E4A">
              <w:rPr>
                <w:rFonts w:asciiTheme="minorHAnsi" w:hAnsiTheme="minorHAnsi" w:cstheme="minorBidi"/>
                <w:sz w:val="24"/>
                <w:szCs w:val="24"/>
              </w:rPr>
              <w:br/>
            </w:r>
          </w:p>
          <w:p w14:paraId="586C4F35" w14:textId="11A39C4E" w:rsidR="00EC6A1C" w:rsidRPr="00E67A19" w:rsidRDefault="008A27C6" w:rsidP="5C71BC27">
            <w:pPr>
              <w:spacing w:line="240" w:lineRule="auto"/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C276E">
              <w:rPr>
                <w:rFonts w:asciiTheme="minorHAnsi" w:hAnsiTheme="minorHAnsi" w:cstheme="minorHAnsi"/>
                <w:sz w:val="24"/>
                <w:szCs w:val="24"/>
              </w:rPr>
              <w:t>Dokumenteres ved besvarelse av ESPD.</w:t>
            </w:r>
          </w:p>
        </w:tc>
      </w:tr>
      <w:tr w:rsidR="00A20016" w:rsidRPr="00E67A19" w14:paraId="2F20C395" w14:textId="77777777" w:rsidTr="001271D2">
        <w:tc>
          <w:tcPr>
            <w:tcW w:w="2448" w:type="dxa"/>
            <w:shd w:val="clear" w:color="auto" w:fill="D9D9D9" w:themeFill="background1" w:themeFillShade="D9"/>
          </w:tcPr>
          <w:p w14:paraId="40B999EE" w14:textId="166D011F" w:rsidR="00A20016" w:rsidRPr="00E67A19" w:rsidRDefault="004A44F3" w:rsidP="5C71BC27">
            <w:pPr>
              <w:keepNext/>
              <w:keepLines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Krav </w:t>
            </w:r>
            <w:r w:rsidR="00F35FBE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–</w:t>
            </w: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</w:t>
            </w:r>
            <w:r w:rsidR="00F35FBE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økonomisk og finansiell kapasitet</w:t>
            </w:r>
          </w:p>
        </w:tc>
        <w:tc>
          <w:tcPr>
            <w:tcW w:w="7560" w:type="dxa"/>
            <w:shd w:val="clear" w:color="auto" w:fill="D9D9D9" w:themeFill="background1" w:themeFillShade="D9"/>
          </w:tcPr>
          <w:p w14:paraId="2B5320DF" w14:textId="58CB7C7A" w:rsidR="00A20016" w:rsidRPr="00E67A19" w:rsidRDefault="5C71BC27" w:rsidP="5C71BC27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A20016" w:rsidRPr="00E67A19" w14:paraId="778EC933" w14:textId="77777777" w:rsidTr="001271D2">
        <w:tc>
          <w:tcPr>
            <w:tcW w:w="2448" w:type="dxa"/>
            <w:shd w:val="clear" w:color="auto" w:fill="FFFFFF" w:themeFill="background1"/>
          </w:tcPr>
          <w:p w14:paraId="5FE058BD" w14:textId="77777777" w:rsidR="00925DFF" w:rsidRPr="00116955" w:rsidRDefault="00925DFF" w:rsidP="00925DF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16955">
              <w:rPr>
                <w:rFonts w:asciiTheme="minorHAnsi" w:hAnsiTheme="minorHAnsi" w:cstheme="minorHAnsi"/>
                <w:sz w:val="24"/>
                <w:szCs w:val="24"/>
              </w:rPr>
              <w:t>Leverandøren skal ha tilstrekkelig økonomisk soliditet.</w:t>
            </w:r>
          </w:p>
          <w:p w14:paraId="598DD1AC" w14:textId="77777777" w:rsidR="00A20016" w:rsidRDefault="00A20016" w:rsidP="004A44F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A58CEDB" w14:textId="77777777" w:rsidR="00F35FBE" w:rsidRDefault="00F35FBE" w:rsidP="004A44F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B8EF84C" w14:textId="500BCD16" w:rsidR="00F35FBE" w:rsidRPr="00E67A19" w:rsidRDefault="00F35FBE" w:rsidP="004A44F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1A7F4446" w14:textId="77777777" w:rsidR="007A4D60" w:rsidRDefault="007A4D60" w:rsidP="007A4D60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A58D3">
              <w:rPr>
                <w:rFonts w:asciiTheme="minorHAnsi" w:hAnsiTheme="minorHAnsi" w:cstheme="minorHAnsi"/>
                <w:sz w:val="24"/>
                <w:szCs w:val="24"/>
              </w:rPr>
              <w:t>Kredittvurdering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utført av offentlig godkjent kredittinstitusjon.</w:t>
            </w:r>
          </w:p>
          <w:p w14:paraId="1F6AE3B5" w14:textId="77777777" w:rsidR="007A4D60" w:rsidRDefault="007A4D60" w:rsidP="007A4D6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AE6C05" w14:textId="77777777" w:rsidR="007A4D60" w:rsidRDefault="007A4D60" w:rsidP="007A4D60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Kredittvurderingen skal 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 xml:space="preserve">ikke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være 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>eldre enn 3 måneder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og skal</w:t>
            </w:r>
            <w:r w:rsidRPr="009C405C">
              <w:rPr>
                <w:rFonts w:asciiTheme="minorHAnsi" w:hAnsiTheme="minorHAnsi" w:cstheme="minorHAnsi"/>
                <w:sz w:val="24"/>
                <w:szCs w:val="24"/>
              </w:rPr>
              <w:t xml:space="preserve"> basere seg på siste kjente regnskapstall.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Den skal inneholde </w:t>
            </w:r>
            <w:r w:rsidRPr="003A58D3">
              <w:rPr>
                <w:rFonts w:asciiTheme="minorHAnsi" w:hAnsiTheme="minorHAnsi" w:cstheme="minorHAnsi"/>
                <w:sz w:val="24"/>
                <w:szCs w:val="24"/>
              </w:rPr>
              <w:t xml:space="preserve">kredittrating, delbedømmelse og historisk </w:t>
            </w:r>
            <w:proofErr w:type="spellStart"/>
            <w:r w:rsidRPr="003A58D3">
              <w:rPr>
                <w:rFonts w:asciiTheme="minorHAnsi" w:hAnsiTheme="minorHAnsi" w:cstheme="minorHAnsi"/>
                <w:sz w:val="24"/>
                <w:szCs w:val="24"/>
              </w:rPr>
              <w:t>rating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  <w:p w14:paraId="16E59800" w14:textId="77777777" w:rsidR="007A4D60" w:rsidRDefault="007A4D60" w:rsidP="007A4D60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6D86B07" w14:textId="4262CA77" w:rsidR="007A4D60" w:rsidRPr="00E67A19" w:rsidRDefault="00881220" w:rsidP="007A4D60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Dokumentet vedlegges tilbudet. </w:t>
            </w:r>
          </w:p>
        </w:tc>
      </w:tr>
      <w:tr w:rsidR="00A20016" w:rsidRPr="00E67A19" w14:paraId="4156D7F2" w14:textId="77777777" w:rsidTr="001271D2">
        <w:tc>
          <w:tcPr>
            <w:tcW w:w="2448" w:type="dxa"/>
            <w:shd w:val="clear" w:color="auto" w:fill="D9D9D9" w:themeFill="background1" w:themeFillShade="D9"/>
          </w:tcPr>
          <w:p w14:paraId="2C0F1E0D" w14:textId="07591FA1" w:rsidR="00A20016" w:rsidRPr="00E67A19" w:rsidRDefault="5C71BC27" w:rsidP="5C71BC27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Krav - faglige kvalifikasjoner</w:t>
            </w:r>
          </w:p>
        </w:tc>
        <w:tc>
          <w:tcPr>
            <w:tcW w:w="7560" w:type="dxa"/>
            <w:shd w:val="clear" w:color="auto" w:fill="D9D9D9" w:themeFill="background1" w:themeFillShade="D9"/>
          </w:tcPr>
          <w:p w14:paraId="5B009B68" w14:textId="03448568" w:rsidR="00A20016" w:rsidRPr="00E67A19" w:rsidRDefault="5C71BC27" w:rsidP="5C71BC2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A20016" w:rsidRPr="00E67A19" w14:paraId="7D3345D7" w14:textId="77777777" w:rsidTr="001271D2">
        <w:tc>
          <w:tcPr>
            <w:tcW w:w="2448" w:type="dxa"/>
            <w:shd w:val="clear" w:color="auto" w:fill="FFFFFF" w:themeFill="background1"/>
          </w:tcPr>
          <w:p w14:paraId="1A652532" w14:textId="7AD59BA5" w:rsidR="007A2D3D" w:rsidRPr="00724B0C" w:rsidRDefault="007A2D3D" w:rsidP="007A2D3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936262">
              <w:rPr>
                <w:rFonts w:asciiTheme="minorHAnsi" w:hAnsiTheme="minorHAnsi" w:cstheme="minorHAnsi"/>
                <w:bCs/>
                <w:sz w:val="24"/>
                <w:szCs w:val="24"/>
              </w:rPr>
              <w:t>Leverandøren skal ha relevant kompetanse og erfaringer fra tilsvarende leveranser.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724B0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</w:t>
            </w:r>
          </w:p>
          <w:p w14:paraId="1B4195E4" w14:textId="77777777" w:rsidR="00A20016" w:rsidRPr="00E67A19" w:rsidRDefault="00A20016" w:rsidP="00A2001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4C12EFC" w14:textId="75280480" w:rsidR="00A20016" w:rsidRPr="00E67A19" w:rsidRDefault="00A20016" w:rsidP="00A2001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FFFFFF" w:themeFill="background1"/>
          </w:tcPr>
          <w:p w14:paraId="79480384" w14:textId="1865109A" w:rsidR="007A2D3D" w:rsidRDefault="007A2D3D" w:rsidP="007A2D3D">
            <w:pPr>
              <w:pStyle w:val="Listeavsnitt"/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Leverandøren skal redegjøre for 3 relevante referanseprosjekter med en kort beskrivelse av 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oppdraget, oppdragets varighet</w:t>
            </w:r>
            <w:r w:rsidR="000B78E9">
              <w:rPr>
                <w:rFonts w:asciiTheme="minorHAnsi" w:hAnsiTheme="minorHAnsi" w:cstheme="minorHAnsi"/>
                <w:sz w:val="24"/>
                <w:szCs w:val="24"/>
              </w:rPr>
              <w:t xml:space="preserve"> og</w:t>
            </w: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 verdi.</w:t>
            </w:r>
            <w:r w:rsidRPr="00212110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  <w:p w14:paraId="5ABBE021" w14:textId="77777777" w:rsidR="007A2D3D" w:rsidRDefault="007A2D3D" w:rsidP="007A2D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234587C" w14:textId="2A8095B9" w:rsidR="00A20016" w:rsidRPr="00E67A19" w:rsidRDefault="004D2DC3" w:rsidP="5C71BC2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Leverandør skal dokumentere referanseprosjektene i </w:t>
            </w:r>
            <w:r w:rsidRPr="005F6B1E">
              <w:rPr>
                <w:rFonts w:asciiTheme="minorHAnsi" w:eastAsiaTheme="minorEastAsia" w:hAnsiTheme="minorHAnsi" w:cstheme="minorBidi"/>
                <w:b/>
                <w:bCs/>
                <w:sz w:val="24"/>
                <w:szCs w:val="24"/>
              </w:rPr>
              <w:t xml:space="preserve">Vedlegg 1 </w:t>
            </w: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til konkurransegrunnlaget. </w:t>
            </w:r>
          </w:p>
        </w:tc>
      </w:tr>
    </w:tbl>
    <w:p w14:paraId="6089BD6F" w14:textId="77777777" w:rsidR="00D06892" w:rsidRPr="00E67A19" w:rsidRDefault="00D06892" w:rsidP="00D06892">
      <w:pPr>
        <w:rPr>
          <w:rFonts w:asciiTheme="minorHAnsi" w:hAnsiTheme="minorHAnsi" w:cstheme="minorHAnsi"/>
          <w:i/>
          <w:sz w:val="20"/>
          <w:szCs w:val="20"/>
        </w:rPr>
      </w:pPr>
    </w:p>
    <w:p w14:paraId="36E9DC57" w14:textId="77777777" w:rsidR="007A2D3D" w:rsidRDefault="007A2D3D" w:rsidP="00DF078C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30" w:name="_Toc234135365"/>
      <w:bookmarkStart w:id="31" w:name="_Toc234135366"/>
      <w:bookmarkStart w:id="32" w:name="_Toc234135367"/>
      <w:bookmarkStart w:id="33" w:name="_Toc504477689"/>
      <w:bookmarkStart w:id="34" w:name="_Toc505175657"/>
      <w:bookmarkStart w:id="35" w:name="_Toc205464600"/>
      <w:bookmarkEnd w:id="30"/>
      <w:bookmarkEnd w:id="31"/>
      <w:bookmarkEnd w:id="32"/>
      <w:r w:rsidRPr="00212110">
        <w:rPr>
          <w:rFonts w:asciiTheme="minorHAnsi" w:hAnsiTheme="minorHAnsi" w:cstheme="minorHAnsi"/>
        </w:rPr>
        <w:t>Krav ved deltakelse i fellesskap</w:t>
      </w:r>
      <w:bookmarkEnd w:id="33"/>
      <w:bookmarkEnd w:id="34"/>
      <w:bookmarkEnd w:id="35"/>
    </w:p>
    <w:p w14:paraId="44B6C135" w14:textId="77777777" w:rsidR="007A2D3D" w:rsidRPr="00212110" w:rsidRDefault="007A2D3D" w:rsidP="007A2D3D">
      <w:r w:rsidRPr="004944FE">
        <w:rPr>
          <w:rFonts w:asciiTheme="minorHAnsi" w:eastAsia="Calibri" w:hAnsiTheme="minorHAnsi" w:cstheme="minorHAnsi"/>
          <w:sz w:val="24"/>
          <w:szCs w:val="24"/>
        </w:rPr>
        <w:t xml:space="preserve">Dersom flere leverandører deltar i konkurransen i fellesskap, skal det leveres separate </w:t>
      </w:r>
      <w:proofErr w:type="spellStart"/>
      <w:r w:rsidRPr="004944FE">
        <w:rPr>
          <w:rFonts w:asciiTheme="minorHAnsi" w:eastAsia="Calibri" w:hAnsiTheme="minorHAnsi" w:cstheme="minorHAnsi"/>
          <w:sz w:val="24"/>
          <w:szCs w:val="24"/>
        </w:rPr>
        <w:t>egenklæringsskjema</w:t>
      </w:r>
      <w:proofErr w:type="spellEnd"/>
      <w:r w:rsidRPr="004944FE">
        <w:rPr>
          <w:rFonts w:asciiTheme="minorHAnsi" w:eastAsia="Calibri" w:hAnsiTheme="minorHAnsi" w:cstheme="minorHAnsi"/>
          <w:sz w:val="24"/>
          <w:szCs w:val="24"/>
        </w:rPr>
        <w:t xml:space="preserve"> (ESPD).</w:t>
      </w:r>
    </w:p>
    <w:p w14:paraId="321EF2A9" w14:textId="77777777" w:rsidR="007A2D3D" w:rsidRDefault="007A2D3D" w:rsidP="00DF078C">
      <w:pPr>
        <w:pStyle w:val="Overskrift2"/>
        <w:numPr>
          <w:ilvl w:val="1"/>
          <w:numId w:val="17"/>
        </w:numPr>
        <w:rPr>
          <w:rFonts w:asciiTheme="minorHAnsi" w:hAnsiTheme="minorHAnsi" w:cstheme="minorHAnsi"/>
          <w:sz w:val="24"/>
          <w:szCs w:val="24"/>
        </w:rPr>
      </w:pPr>
      <w:bookmarkStart w:id="36" w:name="_Toc504477690"/>
      <w:bookmarkStart w:id="37" w:name="_Toc505175658"/>
      <w:bookmarkStart w:id="38" w:name="_Toc205464601"/>
      <w:r w:rsidRPr="00212110">
        <w:rPr>
          <w:rFonts w:asciiTheme="minorHAnsi" w:hAnsiTheme="minorHAnsi" w:cstheme="minorHAnsi"/>
        </w:rPr>
        <w:t>Krav ved bruk av underleverandører</w:t>
      </w:r>
      <w:bookmarkEnd w:id="36"/>
      <w:bookmarkEnd w:id="37"/>
      <w:bookmarkEnd w:id="38"/>
    </w:p>
    <w:p w14:paraId="03B84E37" w14:textId="77777777" w:rsidR="00142E66" w:rsidRPr="00142E66" w:rsidRDefault="00142E66" w:rsidP="00142E66">
      <w:pPr>
        <w:rPr>
          <w:rFonts w:asciiTheme="minorHAnsi" w:eastAsia="Calibri" w:hAnsiTheme="minorHAnsi" w:cstheme="minorHAnsi"/>
          <w:sz w:val="24"/>
          <w:szCs w:val="24"/>
        </w:rPr>
      </w:pP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Leverandøren skal opplyse om han har til hensikt å bruke underleverandører til å oppfylle oppdraget/leveransen. </w:t>
      </w:r>
    </w:p>
    <w:p w14:paraId="7665BEEB" w14:textId="77777777" w:rsidR="009F49ED" w:rsidRDefault="009F49ED" w:rsidP="00142E66">
      <w:pPr>
        <w:rPr>
          <w:rFonts w:asciiTheme="minorHAnsi" w:eastAsia="Calibri" w:hAnsiTheme="minorHAnsi" w:cstheme="minorHAnsi"/>
          <w:sz w:val="24"/>
          <w:szCs w:val="24"/>
        </w:rPr>
      </w:pPr>
    </w:p>
    <w:p w14:paraId="1B61AB93" w14:textId="77777777" w:rsidR="009F49ED" w:rsidRPr="00D03C77" w:rsidRDefault="009F49ED" w:rsidP="009F49ED">
      <w:pPr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4"/>
          <w:szCs w:val="24"/>
        </w:rPr>
        <w:t xml:space="preserve">Leverandør kan støtte seg på kapasiteten til andre virksomheter for å oppfylle kravet til økonomisk og finansielle kapasitet og tekniske og faglige kvalifikasjoner, jf. </w:t>
      </w:r>
      <w:proofErr w:type="spellStart"/>
      <w:r>
        <w:rPr>
          <w:rFonts w:asciiTheme="minorHAnsi" w:eastAsia="Calibri" w:hAnsiTheme="minorHAnsi" w:cstheme="minorHAnsi"/>
          <w:sz w:val="24"/>
          <w:szCs w:val="24"/>
        </w:rPr>
        <w:t>foa</w:t>
      </w:r>
      <w:proofErr w:type="spellEnd"/>
      <w:r>
        <w:rPr>
          <w:rFonts w:asciiTheme="minorHAnsi" w:eastAsia="Calibri" w:hAnsiTheme="minorHAnsi" w:cstheme="minorHAnsi"/>
          <w:sz w:val="24"/>
          <w:szCs w:val="24"/>
        </w:rPr>
        <w:t xml:space="preserve"> § 16-10. </w:t>
      </w:r>
      <w:r w:rsidRPr="00142E66">
        <w:rPr>
          <w:rFonts w:asciiTheme="minorHAnsi" w:eastAsia="Calibri" w:hAnsiTheme="minorHAnsi" w:cstheme="minorHAnsi"/>
          <w:sz w:val="24"/>
          <w:szCs w:val="24"/>
        </w:rPr>
        <w:t>Dersom Leverandøren støtte</w:t>
      </w:r>
      <w:r>
        <w:rPr>
          <w:rFonts w:asciiTheme="minorHAnsi" w:eastAsia="Calibri" w:hAnsiTheme="minorHAnsi" w:cstheme="minorHAnsi"/>
          <w:sz w:val="24"/>
          <w:szCs w:val="24"/>
        </w:rPr>
        <w:t xml:space="preserve">r seg på kapasiteten til andre virksomheter, </w:t>
      </w: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skal det fremlegges en forpliktelseserklæring der han </w:t>
      </w:r>
      <w:r>
        <w:rPr>
          <w:rFonts w:asciiTheme="minorHAnsi" w:eastAsia="Calibri" w:hAnsiTheme="minorHAnsi" w:cstheme="minorHAnsi"/>
          <w:sz w:val="24"/>
          <w:szCs w:val="24"/>
        </w:rPr>
        <w:t>dokumenterer at han råder over de nødvendige ressursene ved</w:t>
      </w:r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 en eventuell kontrakt, jf. </w:t>
      </w:r>
      <w:proofErr w:type="spellStart"/>
      <w:r w:rsidRPr="00142E66">
        <w:rPr>
          <w:rFonts w:asciiTheme="minorHAnsi" w:eastAsia="Calibri" w:hAnsiTheme="minorHAnsi" w:cstheme="minorHAnsi"/>
          <w:sz w:val="24"/>
          <w:szCs w:val="24"/>
        </w:rPr>
        <w:t>foa</w:t>
      </w:r>
      <w:proofErr w:type="spellEnd"/>
      <w:r w:rsidRPr="00142E66">
        <w:rPr>
          <w:rFonts w:asciiTheme="minorHAnsi" w:eastAsia="Calibri" w:hAnsiTheme="minorHAnsi" w:cstheme="minorHAnsi"/>
          <w:sz w:val="24"/>
          <w:szCs w:val="24"/>
        </w:rPr>
        <w:t xml:space="preserve">. § 16-10 (2), og den aktuelle underleverandør må levere et eget og separat ESPD-skjema, jf. </w:t>
      </w:r>
      <w:proofErr w:type="spellStart"/>
      <w:r w:rsidRPr="00142E66">
        <w:rPr>
          <w:rFonts w:asciiTheme="minorHAnsi" w:eastAsia="Calibri" w:hAnsiTheme="minorHAnsi" w:cstheme="minorHAnsi"/>
          <w:sz w:val="24"/>
          <w:szCs w:val="24"/>
        </w:rPr>
        <w:t>foa</w:t>
      </w:r>
      <w:proofErr w:type="spellEnd"/>
      <w:r w:rsidRPr="00142E66">
        <w:rPr>
          <w:rFonts w:asciiTheme="minorHAnsi" w:eastAsia="Calibri" w:hAnsiTheme="minorHAnsi" w:cstheme="minorHAnsi"/>
          <w:sz w:val="24"/>
          <w:szCs w:val="24"/>
        </w:rPr>
        <w:t>. § 17-1 (6).</w:t>
      </w:r>
    </w:p>
    <w:p w14:paraId="7971BCB7" w14:textId="77777777" w:rsidR="009F49ED" w:rsidRDefault="009F49ED" w:rsidP="00142E66">
      <w:pPr>
        <w:rPr>
          <w:rFonts w:asciiTheme="minorHAnsi" w:eastAsia="Calibri" w:hAnsiTheme="minorHAnsi" w:cstheme="minorHAnsi"/>
          <w:sz w:val="24"/>
          <w:szCs w:val="24"/>
        </w:rPr>
      </w:pPr>
    </w:p>
    <w:p w14:paraId="7B4ED3EB" w14:textId="77777777" w:rsidR="00B9046A" w:rsidRPr="00704253" w:rsidRDefault="00B9046A" w:rsidP="00DF078C">
      <w:pPr>
        <w:pStyle w:val="Overskrift1"/>
        <w:numPr>
          <w:ilvl w:val="0"/>
          <w:numId w:val="17"/>
        </w:numPr>
        <w:ind w:left="432" w:hanging="432"/>
        <w:rPr>
          <w:rFonts w:ascii="Calibri" w:hAnsi="Calibri" w:cs="Calibri"/>
          <w:bCs w:val="0"/>
          <w:lang w:val="en-US"/>
        </w:rPr>
      </w:pPr>
      <w:bookmarkStart w:id="39" w:name="_Toc205464602"/>
      <w:bookmarkStart w:id="40" w:name="_Toc165189794"/>
      <w:bookmarkStart w:id="41" w:name="_Toc234737525"/>
      <w:r w:rsidRPr="00704253">
        <w:rPr>
          <w:rFonts w:ascii="Calibri" w:hAnsi="Calibri" w:cs="Calibri"/>
          <w:bCs w:val="0"/>
        </w:rPr>
        <w:t>TILDELINGSKRITERIER</w:t>
      </w:r>
      <w:bookmarkEnd w:id="39"/>
      <w:r w:rsidRPr="00704253">
        <w:rPr>
          <w:rFonts w:ascii="Calibri" w:hAnsi="Calibri" w:cs="Calibri"/>
          <w:bCs w:val="0"/>
          <w:lang w:val="en-US"/>
        </w:rPr>
        <w:t> </w:t>
      </w:r>
    </w:p>
    <w:p w14:paraId="1A24D457" w14:textId="77777777" w:rsidR="00B9046A" w:rsidRPr="00B9046A" w:rsidRDefault="00B9046A" w:rsidP="00DF078C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42" w:name="_Toc205464603"/>
      <w:r w:rsidRPr="00B9046A">
        <w:rPr>
          <w:rFonts w:asciiTheme="minorHAnsi" w:hAnsiTheme="minorHAnsi" w:cstheme="minorBidi"/>
        </w:rPr>
        <w:t>Tildelingskriterier</w:t>
      </w:r>
      <w:bookmarkEnd w:id="42"/>
      <w:r w:rsidRPr="00B9046A">
        <w:rPr>
          <w:rFonts w:asciiTheme="minorHAnsi" w:hAnsiTheme="minorHAnsi" w:cstheme="minorBidi"/>
        </w:rPr>
        <w:t> </w:t>
      </w:r>
    </w:p>
    <w:p w14:paraId="11F2C4D5" w14:textId="23AB06EC" w:rsidR="00B9046A" w:rsidRPr="00B9046A" w:rsidRDefault="00B9046A" w:rsidP="00B9046A">
      <w:pPr>
        <w:spacing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B9046A">
        <w:rPr>
          <w:rFonts w:ascii="Calibri" w:hAnsi="Calibri" w:cs="Calibri"/>
          <w:sz w:val="24"/>
          <w:szCs w:val="24"/>
        </w:rPr>
        <w:t xml:space="preserve">Tildelingen skjer på basis av hvilket tilbud som har det beste forholdet mellom pris </w:t>
      </w:r>
      <w:r w:rsidR="00E43EC5">
        <w:rPr>
          <w:rFonts w:ascii="Calibri" w:hAnsi="Calibri" w:cs="Calibri"/>
          <w:sz w:val="24"/>
          <w:szCs w:val="24"/>
        </w:rPr>
        <w:t xml:space="preserve">eller kostnad </w:t>
      </w:r>
      <w:r w:rsidRPr="00B9046A">
        <w:rPr>
          <w:rFonts w:ascii="Calibri" w:hAnsi="Calibri" w:cs="Calibri"/>
          <w:sz w:val="24"/>
          <w:szCs w:val="24"/>
        </w:rPr>
        <w:t>og kvalitet, basert på følgende kriterier: </w:t>
      </w:r>
    </w:p>
    <w:p w14:paraId="2975CDD6" w14:textId="77777777" w:rsidR="00B9046A" w:rsidRPr="00B9046A" w:rsidRDefault="00B9046A" w:rsidP="00B9046A">
      <w:pPr>
        <w:spacing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B9046A">
        <w:rPr>
          <w:rFonts w:ascii="Calibri" w:hAnsi="Calibri" w:cs="Calibri"/>
          <w:sz w:val="32"/>
          <w:szCs w:val="32"/>
        </w:rPr>
        <w:t> 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496"/>
        <w:gridCol w:w="3927"/>
      </w:tblGrid>
      <w:tr w:rsidR="00484039" w:rsidRPr="00E67A19" w14:paraId="2A8F12A0" w14:textId="77777777" w:rsidTr="00CC4BCC">
        <w:trPr>
          <w:tblHeader/>
        </w:trPr>
        <w:tc>
          <w:tcPr>
            <w:tcW w:w="3740" w:type="dxa"/>
            <w:shd w:val="clear" w:color="auto" w:fill="E6E6E6"/>
          </w:tcPr>
          <w:p w14:paraId="0A26E633" w14:textId="77777777" w:rsidR="00484039" w:rsidRPr="00E67A19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1496" w:type="dxa"/>
            <w:shd w:val="clear" w:color="auto" w:fill="E6E6E6"/>
          </w:tcPr>
          <w:p w14:paraId="1159FBF6" w14:textId="77777777" w:rsidR="00484039" w:rsidRPr="00E67A19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Vekt</w:t>
            </w:r>
          </w:p>
        </w:tc>
        <w:tc>
          <w:tcPr>
            <w:tcW w:w="3927" w:type="dxa"/>
            <w:shd w:val="clear" w:color="auto" w:fill="E6E6E6"/>
          </w:tcPr>
          <w:p w14:paraId="4423C025" w14:textId="77777777" w:rsidR="00484039" w:rsidRPr="00E67A19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Dokumentasjonskrav</w:t>
            </w:r>
          </w:p>
        </w:tc>
      </w:tr>
      <w:tr w:rsidR="00484039" w:rsidRPr="00E67A19" w14:paraId="2DF04276" w14:textId="77777777" w:rsidTr="00CC4BCC">
        <w:tc>
          <w:tcPr>
            <w:tcW w:w="3740" w:type="dxa"/>
          </w:tcPr>
          <w:p w14:paraId="4DCA4D08" w14:textId="77777777" w:rsidR="00484039" w:rsidRPr="00097918" w:rsidRDefault="00484039" w:rsidP="00CC4BCC">
            <w:pPr>
              <w:pStyle w:val="Brdtek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9791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Pris </w:t>
            </w:r>
          </w:p>
          <w:p w14:paraId="64F9FBA1" w14:textId="77777777" w:rsidR="00484039" w:rsidRPr="00097918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097918">
              <w:rPr>
                <w:rFonts w:asciiTheme="minorHAnsi" w:hAnsiTheme="minorHAnsi" w:cstheme="minorHAnsi"/>
                <w:sz w:val="24"/>
                <w:szCs w:val="24"/>
              </w:rPr>
              <w:t>Vil bli vurdert ut fra følgende:</w:t>
            </w:r>
          </w:p>
          <w:p w14:paraId="65373384" w14:textId="2A707553" w:rsidR="00484039" w:rsidRDefault="00BC664B" w:rsidP="0059285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Totalpris i produktkategoriene (blå felt) med følgende undervekt:</w:t>
            </w:r>
          </w:p>
          <w:p w14:paraId="35B98BA4" w14:textId="70389550" w:rsidR="00720236" w:rsidRDefault="00720236" w:rsidP="00484039">
            <w:pPr>
              <w:pStyle w:val="Brdtek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Kontorrekvisitter 40 %</w:t>
            </w:r>
          </w:p>
          <w:p w14:paraId="348EBAD1" w14:textId="341C2F0D" w:rsidR="00720236" w:rsidRDefault="00592855" w:rsidP="00484039">
            <w:pPr>
              <w:pStyle w:val="Brdtek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Kjøkkenprodukter 40 %</w:t>
            </w:r>
          </w:p>
          <w:p w14:paraId="6CE33A5E" w14:textId="1A07FE3C" w:rsidR="00592855" w:rsidRPr="00097918" w:rsidRDefault="00592855" w:rsidP="00484039">
            <w:pPr>
              <w:pStyle w:val="Brdtekst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Toalett/tørkerull/vaskemidler 20 %</w:t>
            </w:r>
          </w:p>
          <w:p w14:paraId="11C03B9A" w14:textId="77777777" w:rsidR="00484039" w:rsidRPr="00E67A19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496" w:type="dxa"/>
          </w:tcPr>
          <w:p w14:paraId="16BB44F6" w14:textId="49FA12AD" w:rsidR="00484039" w:rsidRPr="00B31F31" w:rsidRDefault="00B31F31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B31F31">
              <w:rPr>
                <w:rFonts w:asciiTheme="minorHAnsi" w:hAnsiTheme="minorHAnsi" w:cstheme="minorHAnsi"/>
                <w:sz w:val="24"/>
                <w:szCs w:val="24"/>
              </w:rPr>
              <w:t>60</w:t>
            </w:r>
            <w:r w:rsidR="00484039" w:rsidRPr="00B31F31">
              <w:rPr>
                <w:rFonts w:asciiTheme="minorHAnsi" w:hAnsiTheme="minorHAnsi" w:cstheme="minorHAns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295145D2" w14:textId="5FA73460" w:rsidR="00484039" w:rsidRPr="00E67A19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 xml:space="preserve">Leverandøren må fylle ut </w:t>
            </w:r>
            <w:r w:rsidR="00097918" w:rsidRPr="0009791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Bilag 2 P</w:t>
            </w:r>
            <w:r w:rsidRPr="0009791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risskjema</w:t>
            </w:r>
            <w:r w:rsidR="00E52F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tabell 1. </w:t>
            </w:r>
          </w:p>
        </w:tc>
      </w:tr>
      <w:tr w:rsidR="00484039" w:rsidRPr="00E67A19" w14:paraId="28F19354" w14:textId="77777777" w:rsidTr="00CC4BCC">
        <w:tc>
          <w:tcPr>
            <w:tcW w:w="3740" w:type="dxa"/>
          </w:tcPr>
          <w:p w14:paraId="7532730B" w14:textId="282E5CD8" w:rsidR="00484039" w:rsidRPr="00A3420F" w:rsidRDefault="001B5935" w:rsidP="00CC4BCC">
            <w:pPr>
              <w:pStyle w:val="Brdtek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Løsning for bestilling </w:t>
            </w:r>
          </w:p>
          <w:p w14:paraId="2B746675" w14:textId="77777777" w:rsidR="00484039" w:rsidRPr="00A3420F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A3420F">
              <w:rPr>
                <w:rFonts w:asciiTheme="minorHAnsi" w:hAnsiTheme="minorHAnsi" w:cstheme="minorHAnsi"/>
                <w:sz w:val="24"/>
                <w:szCs w:val="24"/>
              </w:rPr>
              <w:t>Vil bli vurdert ut fra følgende:</w:t>
            </w:r>
          </w:p>
          <w:p w14:paraId="2B8B5AEA" w14:textId="29C48766" w:rsidR="00484039" w:rsidRPr="00FE02DF" w:rsidRDefault="0097768B" w:rsidP="00484039">
            <w:pPr>
              <w:pStyle w:val="Brdtekst"/>
              <w:numPr>
                <w:ilvl w:val="0"/>
                <w:numId w:val="33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E02DF">
              <w:rPr>
                <w:rFonts w:asciiTheme="minorHAnsi" w:hAnsiTheme="minorHAnsi" w:cstheme="minorHAnsi"/>
                <w:bCs/>
                <w:sz w:val="24"/>
                <w:szCs w:val="24"/>
              </w:rPr>
              <w:t>Bestillingsportalens brukervennlighet</w:t>
            </w:r>
            <w:r w:rsidR="0037217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og funksjonalitet</w:t>
            </w:r>
            <w:r w:rsidR="00923F4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tilpasset Oppdragsgivers behov</w:t>
            </w:r>
            <w:r w:rsidR="00BC4E6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ref. </w:t>
            </w:r>
            <w:r w:rsidR="00BC4E6D" w:rsidRPr="00BC4E6D">
              <w:rPr>
                <w:rFonts w:asciiTheme="minorHAnsi" w:hAnsiTheme="minorHAnsi" w:cstheme="minorHAnsi"/>
                <w:b/>
                <w:sz w:val="24"/>
                <w:szCs w:val="24"/>
              </w:rPr>
              <w:t>Bilag 1 Kravspesifikasjon</w:t>
            </w:r>
            <w:r w:rsidR="00BC4E6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BC4E6D" w:rsidRPr="00BC4E6D">
              <w:rPr>
                <w:rFonts w:asciiTheme="minorHAnsi" w:hAnsiTheme="minorHAnsi" w:cstheme="minorHAnsi"/>
                <w:b/>
                <w:sz w:val="24"/>
                <w:szCs w:val="24"/>
              </w:rPr>
              <w:t>pkt. 4.</w:t>
            </w:r>
            <w:r w:rsidR="00BC4E6D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96" w:type="dxa"/>
          </w:tcPr>
          <w:p w14:paraId="1C2B96A1" w14:textId="4715799D" w:rsidR="00484039" w:rsidRPr="00B31F31" w:rsidRDefault="00B31F31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B31F31">
              <w:rPr>
                <w:rFonts w:asciiTheme="minorHAnsi" w:hAnsiTheme="minorHAnsi" w:cstheme="minorHAnsi"/>
                <w:sz w:val="24"/>
                <w:szCs w:val="24"/>
              </w:rPr>
              <w:t xml:space="preserve">40 </w:t>
            </w:r>
            <w:r w:rsidR="00484039" w:rsidRPr="00B31F31">
              <w:rPr>
                <w:rFonts w:asciiTheme="minorHAnsi" w:hAnsiTheme="minorHAnsi" w:cstheme="minorHAnsi"/>
                <w:sz w:val="24"/>
                <w:szCs w:val="24"/>
              </w:rPr>
              <w:t>%</w:t>
            </w:r>
          </w:p>
        </w:tc>
        <w:tc>
          <w:tcPr>
            <w:tcW w:w="3927" w:type="dxa"/>
          </w:tcPr>
          <w:p w14:paraId="4F3E6D3D" w14:textId="2C4EC274" w:rsidR="00484039" w:rsidRPr="00A3420F" w:rsidRDefault="00484039" w:rsidP="00CC4BC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A3420F">
              <w:rPr>
                <w:rFonts w:asciiTheme="minorHAnsi" w:hAnsiTheme="minorHAnsi" w:cstheme="minorHAnsi"/>
                <w:sz w:val="24"/>
                <w:szCs w:val="24"/>
              </w:rPr>
              <w:t xml:space="preserve">Leverandør </w:t>
            </w:r>
            <w:r w:rsidR="00F80BC5">
              <w:rPr>
                <w:rFonts w:asciiTheme="minorHAnsi" w:hAnsiTheme="minorHAnsi" w:cstheme="minorHAnsi"/>
                <w:sz w:val="24"/>
                <w:szCs w:val="24"/>
              </w:rPr>
              <w:t xml:space="preserve">bes beskrive </w:t>
            </w:r>
            <w:r w:rsidR="00542CEC">
              <w:rPr>
                <w:rFonts w:asciiTheme="minorHAnsi" w:hAnsiTheme="minorHAnsi" w:cstheme="minorHAnsi"/>
                <w:sz w:val="24"/>
                <w:szCs w:val="24"/>
              </w:rPr>
              <w:t>bestillingsløsningen</w:t>
            </w:r>
            <w:r w:rsidR="00F80BC5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r w:rsidR="007F24B4" w:rsidRPr="00E50AC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Bilag </w:t>
            </w:r>
            <w:r w:rsidR="001732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="008B76D3" w:rsidRPr="00E50AC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Leverandørens bes</w:t>
            </w:r>
            <w:r w:rsidR="004C170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varelse</w:t>
            </w:r>
            <w:r w:rsidR="00A1735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A1735F" w:rsidRPr="00A1735F">
              <w:rPr>
                <w:rFonts w:asciiTheme="minorHAnsi" w:hAnsiTheme="minorHAnsi" w:cstheme="minorHAnsi"/>
                <w:sz w:val="24"/>
                <w:szCs w:val="24"/>
              </w:rPr>
              <w:t xml:space="preserve">og </w:t>
            </w:r>
            <w:r w:rsidR="00A1735F">
              <w:rPr>
                <w:rFonts w:asciiTheme="minorHAnsi" w:hAnsiTheme="minorHAnsi" w:cstheme="minorHAnsi"/>
                <w:sz w:val="24"/>
                <w:szCs w:val="24"/>
              </w:rPr>
              <w:t xml:space="preserve">vedlegge innlogging til demo-versjon av løsningen. </w:t>
            </w:r>
          </w:p>
        </w:tc>
      </w:tr>
    </w:tbl>
    <w:p w14:paraId="24F9F768" w14:textId="2488388A" w:rsidR="00B9046A" w:rsidRPr="00F80BC5" w:rsidRDefault="00B9046A" w:rsidP="004C6DBF">
      <w:pPr>
        <w:spacing w:line="240" w:lineRule="auto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80BC5">
        <w:rPr>
          <w:rFonts w:ascii="Calibri" w:hAnsi="Calibri" w:cs="Calibri"/>
          <w:b/>
          <w:bCs/>
          <w:i/>
          <w:iCs/>
          <w:sz w:val="28"/>
          <w:szCs w:val="28"/>
        </w:rPr>
        <w:t> </w:t>
      </w:r>
    </w:p>
    <w:p w14:paraId="24952501" w14:textId="77777777" w:rsidR="00B9046A" w:rsidRPr="00CD5EB5" w:rsidRDefault="00B9046A" w:rsidP="00DF078C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43" w:name="_Toc205464604"/>
      <w:r w:rsidRPr="00CD5EB5">
        <w:rPr>
          <w:rFonts w:asciiTheme="minorHAnsi" w:hAnsiTheme="minorHAnsi" w:cstheme="minorBidi"/>
        </w:rPr>
        <w:t>Poengtildeling og vektingsmodell</w:t>
      </w:r>
      <w:bookmarkEnd w:id="43"/>
      <w:r w:rsidRPr="00CD5EB5">
        <w:rPr>
          <w:rFonts w:asciiTheme="minorHAnsi" w:hAnsiTheme="minorHAnsi" w:cstheme="minorBidi"/>
        </w:rPr>
        <w:t> </w:t>
      </w:r>
    </w:p>
    <w:bookmarkEnd w:id="40"/>
    <w:bookmarkEnd w:id="41"/>
    <w:p w14:paraId="6A404595" w14:textId="77777777" w:rsidR="00694927" w:rsidRPr="00F66A11" w:rsidRDefault="00694927" w:rsidP="00694927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F66A11">
        <w:rPr>
          <w:rFonts w:asciiTheme="minorHAnsi" w:hAnsiTheme="minorHAnsi" w:cstheme="minorBidi"/>
          <w:b/>
          <w:bCs/>
          <w:sz w:val="24"/>
          <w:szCs w:val="24"/>
        </w:rPr>
        <w:t>Tildelingskriteriet Pris:</w:t>
      </w:r>
    </w:p>
    <w:p w14:paraId="3EBA627C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For tildelingskriteriet Pris, vil det bli benyttet lineær modell. I det tilfellet at h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øyeste pris er dobbelt så høy som laveste pris, vil det bli benyttet forholdsmessig modell. </w:t>
      </w:r>
      <w:r>
        <w:rPr>
          <w:rFonts w:asciiTheme="minorHAnsi" w:hAnsiTheme="minorHAnsi" w:cstheme="minorBidi"/>
          <w:sz w:val="24"/>
          <w:szCs w:val="24"/>
        </w:rPr>
        <w:t xml:space="preserve">I det tilfellet at en prispost er satt til kr. 0, vil følgende formel benyttes: </w:t>
      </w:r>
    </w:p>
    <w:p w14:paraId="0F610478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</w:p>
    <w:p w14:paraId="17F525C5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  <w:u w:val="single"/>
        </w:rPr>
      </w:pPr>
      <w:r>
        <w:rPr>
          <w:rFonts w:asciiTheme="minorHAnsi" w:hAnsiTheme="minorHAnsi" w:cstheme="minorBidi"/>
          <w:sz w:val="24"/>
          <w:szCs w:val="24"/>
        </w:rPr>
        <w:t xml:space="preserve">Poeng = 10 – 10 x </w:t>
      </w:r>
      <w:r>
        <w:rPr>
          <w:rFonts w:asciiTheme="minorHAnsi" w:hAnsiTheme="minorHAnsi" w:cstheme="minorBidi"/>
          <w:sz w:val="24"/>
          <w:szCs w:val="24"/>
          <w:u w:val="single"/>
        </w:rPr>
        <w:t>aktuell pris</w:t>
      </w:r>
    </w:p>
    <w:p w14:paraId="32B6B68E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ab/>
      </w:r>
      <w:r>
        <w:rPr>
          <w:rFonts w:asciiTheme="minorHAnsi" w:hAnsiTheme="minorHAnsi" w:cstheme="minorBidi"/>
          <w:sz w:val="24"/>
          <w:szCs w:val="24"/>
        </w:rPr>
        <w:tab/>
        <w:t xml:space="preserve">       valgt maks pris</w:t>
      </w:r>
      <w:r>
        <w:rPr>
          <w:rFonts w:asciiTheme="minorHAnsi" w:hAnsiTheme="minorHAnsi" w:cstheme="minorBidi"/>
          <w:sz w:val="24"/>
          <w:szCs w:val="24"/>
        </w:rPr>
        <w:tab/>
      </w:r>
    </w:p>
    <w:p w14:paraId="26864413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</w:p>
    <w:p w14:paraId="07EE4241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Vektingen vil være i henhold til tabellen ovenfor.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27AC0D4D" w14:textId="1D07A621" w:rsidR="00694927" w:rsidRPr="00833F99" w:rsidRDefault="00694927" w:rsidP="00694927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863AA1">
        <w:rPr>
          <w:rFonts w:asciiTheme="minorHAnsi" w:hAnsiTheme="minorHAnsi" w:cstheme="minorBidi"/>
          <w:b/>
          <w:bCs/>
          <w:sz w:val="24"/>
          <w:szCs w:val="24"/>
        </w:rPr>
        <w:t xml:space="preserve">Øvrige tildelingskriterier: </w:t>
      </w:r>
      <w:r>
        <w:rPr>
          <w:rFonts w:asciiTheme="minorHAnsi" w:hAnsiTheme="minorHAnsi" w:cstheme="minorBidi"/>
          <w:b/>
          <w:bCs/>
          <w:sz w:val="24"/>
          <w:szCs w:val="24"/>
        </w:rPr>
        <w:br/>
      </w:r>
      <w:r>
        <w:rPr>
          <w:rFonts w:asciiTheme="minorHAnsi" w:hAnsiTheme="minorHAnsi" w:cstheme="minorBidi"/>
          <w:sz w:val="24"/>
          <w:szCs w:val="24"/>
        </w:rPr>
        <w:t xml:space="preserve">Ved evalueringen vil det benyttes en poengskala fra 1 til 10 poeng, der 10 poeng vil gis til den beste besvarelsen for et gitt tildelingskriterium, og videre relativt lavere poengscore til de resterende tilbudene. </w:t>
      </w:r>
    </w:p>
    <w:p w14:paraId="0E871A91" w14:textId="77777777" w:rsidR="00694927" w:rsidRDefault="00694927" w:rsidP="00694927">
      <w:pPr>
        <w:rPr>
          <w:rFonts w:asciiTheme="minorHAnsi" w:hAnsiTheme="minorHAnsi" w:cstheme="minorBidi"/>
          <w:sz w:val="24"/>
          <w:szCs w:val="24"/>
        </w:rPr>
      </w:pPr>
    </w:p>
    <w:p w14:paraId="73D482C8" w14:textId="77777777" w:rsidR="001A52AF" w:rsidRDefault="001A52AF" w:rsidP="001A52AF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44" w:name="_Toc205464605"/>
      <w:r>
        <w:rPr>
          <w:rFonts w:asciiTheme="minorHAnsi" w:hAnsiTheme="minorHAnsi" w:cstheme="minorHAnsi"/>
        </w:rPr>
        <w:t>Anskaffelsens klimaavtrykk/miljøbelastning - begrunnelse</w:t>
      </w:r>
      <w:bookmarkEnd w:id="44"/>
      <w:r>
        <w:rPr>
          <w:rFonts w:asciiTheme="minorHAnsi" w:hAnsiTheme="minorHAnsi" w:cstheme="minorHAnsi"/>
        </w:rPr>
        <w:t xml:space="preserve"> </w:t>
      </w:r>
    </w:p>
    <w:p w14:paraId="3AAA25BF" w14:textId="77777777" w:rsidR="001A52AF" w:rsidRPr="004A6095" w:rsidRDefault="001A52AF" w:rsidP="001A52AF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Den</w:t>
      </w:r>
      <w:r w:rsidRPr="004A6095">
        <w:rPr>
          <w:rFonts w:asciiTheme="minorHAnsi" w:hAnsiTheme="minorHAnsi" w:cstheme="minorBidi"/>
          <w:sz w:val="24"/>
          <w:szCs w:val="24"/>
        </w:rPr>
        <w:t xml:space="preserve"> 1.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004A6095">
        <w:rPr>
          <w:rFonts w:asciiTheme="minorHAnsi" w:hAnsiTheme="minorHAnsi" w:cstheme="minorBidi"/>
          <w:sz w:val="24"/>
          <w:szCs w:val="24"/>
        </w:rPr>
        <w:t xml:space="preserve">januar 2024 </w:t>
      </w:r>
      <w:r>
        <w:rPr>
          <w:rFonts w:asciiTheme="minorHAnsi" w:hAnsiTheme="minorHAnsi" w:cstheme="minorBidi"/>
          <w:sz w:val="24"/>
          <w:szCs w:val="24"/>
        </w:rPr>
        <w:t>ble det innført</w:t>
      </w:r>
      <w:r w:rsidRPr="004A6095">
        <w:rPr>
          <w:rFonts w:asciiTheme="minorHAnsi" w:hAnsiTheme="minorHAnsi" w:cstheme="minorBidi"/>
          <w:sz w:val="24"/>
          <w:szCs w:val="24"/>
        </w:rPr>
        <w:t xml:space="preserve"> skjerpede klima- og miljøkrav i offentlige anskaffelser. </w:t>
      </w:r>
      <w:r>
        <w:rPr>
          <w:rFonts w:asciiTheme="minorHAnsi" w:hAnsiTheme="minorHAnsi" w:cstheme="minorBidi"/>
          <w:sz w:val="24"/>
          <w:szCs w:val="24"/>
        </w:rPr>
        <w:br/>
      </w:r>
    </w:p>
    <w:p w14:paraId="2C76EA3A" w14:textId="77777777" w:rsidR="001A52AF" w:rsidRDefault="001A52AF" w:rsidP="001A52AF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I henhold til </w:t>
      </w:r>
      <w:proofErr w:type="spellStart"/>
      <w:r>
        <w:rPr>
          <w:rFonts w:asciiTheme="minorHAnsi" w:hAnsiTheme="minorHAnsi" w:cstheme="minorBidi"/>
          <w:sz w:val="24"/>
          <w:szCs w:val="24"/>
        </w:rPr>
        <w:t>foa</w:t>
      </w:r>
      <w:proofErr w:type="spellEnd"/>
      <w:r>
        <w:rPr>
          <w:rFonts w:asciiTheme="minorHAnsi" w:hAnsiTheme="minorHAnsi" w:cstheme="minorBidi"/>
          <w:sz w:val="24"/>
          <w:szCs w:val="24"/>
        </w:rPr>
        <w:t xml:space="preserve">. </w:t>
      </w:r>
      <w:r w:rsidRPr="004A6095">
        <w:rPr>
          <w:rFonts w:asciiTheme="minorHAnsi" w:hAnsiTheme="minorHAnsi" w:cstheme="minorBidi"/>
          <w:sz w:val="24"/>
          <w:szCs w:val="24"/>
        </w:rPr>
        <w:t>§ 7-9</w:t>
      </w:r>
      <w:r>
        <w:rPr>
          <w:rFonts w:asciiTheme="minorHAnsi" w:hAnsiTheme="minorHAnsi" w:cstheme="minorBidi"/>
          <w:sz w:val="24"/>
          <w:szCs w:val="24"/>
        </w:rPr>
        <w:t xml:space="preserve"> skal </w:t>
      </w:r>
      <w:r w:rsidRPr="004A6095">
        <w:rPr>
          <w:rFonts w:asciiTheme="minorHAnsi" w:hAnsiTheme="minorHAnsi" w:cstheme="minorBidi"/>
          <w:sz w:val="24"/>
          <w:szCs w:val="24"/>
        </w:rPr>
        <w:t>klima- og miljøhensyn vektes med minimum 30 prosent. Hvis det er klart at det gir en bedre klima- og miljøeffekt</w:t>
      </w:r>
      <w:r>
        <w:rPr>
          <w:rFonts w:asciiTheme="minorHAnsi" w:hAnsiTheme="minorHAnsi" w:cstheme="minorBidi"/>
          <w:sz w:val="24"/>
          <w:szCs w:val="24"/>
        </w:rPr>
        <w:t>,</w:t>
      </w:r>
      <w:r w:rsidRPr="004A6095">
        <w:rPr>
          <w:rFonts w:asciiTheme="minorHAnsi" w:hAnsiTheme="minorHAnsi" w:cstheme="minorBidi"/>
          <w:sz w:val="24"/>
          <w:szCs w:val="24"/>
        </w:rPr>
        <w:t xml:space="preserve"> kan vekting erstattes med klima- og miljøkrav i kravspesifikasjonen. Kravene gjelder ikke dersom anskaffelsen etter sin art har et klimaavtrykk og en miljøbelastning som er uvesentlig</w:t>
      </w:r>
      <w:r>
        <w:rPr>
          <w:rFonts w:asciiTheme="minorHAnsi" w:hAnsiTheme="minorHAnsi" w:cstheme="minorBidi"/>
          <w:sz w:val="24"/>
          <w:szCs w:val="24"/>
        </w:rPr>
        <w:t xml:space="preserve">. </w:t>
      </w:r>
      <w:r w:rsidRPr="004A6095">
        <w:rPr>
          <w:rFonts w:asciiTheme="minorHAnsi" w:hAnsiTheme="minorHAnsi" w:cstheme="minorBidi"/>
          <w:sz w:val="24"/>
          <w:szCs w:val="24"/>
        </w:rPr>
        <w:t xml:space="preserve"> </w:t>
      </w:r>
    </w:p>
    <w:p w14:paraId="4F466C80" w14:textId="65D9898E" w:rsidR="009501B4" w:rsidRPr="00B276F4" w:rsidRDefault="001A52AF" w:rsidP="00B276F4">
      <w:pPr>
        <w:rPr>
          <w:rStyle w:val="normaltextrun1"/>
          <w:rFonts w:asciiTheme="minorHAnsi" w:hAnsiTheme="minorHAnsi" w:cstheme="minorBidi"/>
          <w:sz w:val="24"/>
          <w:szCs w:val="24"/>
        </w:rPr>
      </w:pPr>
      <w:r w:rsidRPr="00BF33FA">
        <w:rPr>
          <w:rFonts w:asciiTheme="minorHAnsi" w:hAnsiTheme="minorHAnsi" w:cstheme="minorBidi"/>
          <w:b/>
          <w:bCs/>
          <w:sz w:val="24"/>
          <w:szCs w:val="24"/>
        </w:rPr>
        <w:br/>
      </w:r>
      <w:r>
        <w:rPr>
          <w:rFonts w:asciiTheme="minorHAnsi" w:hAnsiTheme="minorHAnsi" w:cstheme="minorBidi"/>
          <w:sz w:val="24"/>
          <w:szCs w:val="24"/>
        </w:rPr>
        <w:t xml:space="preserve">Oppdragsgiver vurderer at denne anskaffelsen etter sin art har et klimaavtrykk som ikke er uvesentlig og har derfor stilt </w:t>
      </w:r>
      <w:r w:rsidR="00976BA2">
        <w:rPr>
          <w:rFonts w:asciiTheme="minorHAnsi" w:hAnsiTheme="minorHAnsi" w:cstheme="minorBidi"/>
          <w:sz w:val="24"/>
          <w:szCs w:val="24"/>
        </w:rPr>
        <w:t>absolutte krav</w:t>
      </w:r>
      <w:r w:rsidR="005637C2">
        <w:rPr>
          <w:rFonts w:asciiTheme="minorHAnsi" w:hAnsiTheme="minorHAnsi" w:cstheme="minorBidi"/>
          <w:sz w:val="24"/>
          <w:szCs w:val="24"/>
        </w:rPr>
        <w:t xml:space="preserve"> til </w:t>
      </w:r>
      <w:r>
        <w:rPr>
          <w:rFonts w:asciiTheme="minorHAnsi" w:hAnsiTheme="minorHAnsi" w:cstheme="minorBidi"/>
          <w:sz w:val="24"/>
          <w:szCs w:val="24"/>
        </w:rPr>
        <w:t xml:space="preserve">miljø i </w:t>
      </w:r>
      <w:r w:rsidR="005637C2" w:rsidRPr="005637C2">
        <w:rPr>
          <w:rFonts w:asciiTheme="minorHAnsi" w:hAnsiTheme="minorHAnsi" w:cstheme="minorBidi"/>
          <w:b/>
          <w:bCs/>
          <w:sz w:val="24"/>
          <w:szCs w:val="24"/>
        </w:rPr>
        <w:t>Bilag 2 Prisskjema</w:t>
      </w:r>
      <w:r w:rsidRPr="005637C2">
        <w:rPr>
          <w:rFonts w:asciiTheme="minorHAnsi" w:hAnsiTheme="minorHAnsi" w:cstheme="minorBidi"/>
          <w:b/>
          <w:bCs/>
          <w:sz w:val="24"/>
          <w:szCs w:val="24"/>
        </w:rPr>
        <w:t>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</w:p>
    <w:p w14:paraId="6C5A17F4" w14:textId="77777777" w:rsidR="00AD6CA7" w:rsidRPr="00476069" w:rsidRDefault="00AD6CA7" w:rsidP="001A52AF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HAnsi"/>
        </w:rPr>
      </w:pPr>
      <w:bookmarkStart w:id="45" w:name="_Toc133925555"/>
      <w:bookmarkStart w:id="46" w:name="_Toc205464606"/>
      <w:r w:rsidRPr="00476069">
        <w:rPr>
          <w:rFonts w:asciiTheme="minorHAnsi" w:hAnsiTheme="minorHAnsi" w:cstheme="minorHAnsi"/>
        </w:rPr>
        <w:t>AVVISNING</w:t>
      </w:r>
      <w:bookmarkEnd w:id="45"/>
      <w:bookmarkEnd w:id="46"/>
    </w:p>
    <w:p w14:paraId="5755D7FC" w14:textId="77777777" w:rsidR="00AD6CA7" w:rsidRDefault="00AD6CA7" w:rsidP="001A52AF">
      <w:pPr>
        <w:pStyle w:val="Overskrift2"/>
        <w:numPr>
          <w:ilvl w:val="1"/>
          <w:numId w:val="17"/>
        </w:numPr>
        <w:spacing w:before="0"/>
        <w:ind w:left="1440" w:hanging="360"/>
        <w:rPr>
          <w:rFonts w:asciiTheme="minorHAnsi" w:hAnsiTheme="minorHAnsi" w:cstheme="minorHAnsi"/>
        </w:rPr>
      </w:pPr>
      <w:bookmarkStart w:id="47" w:name="_Toc133925556"/>
      <w:bookmarkStart w:id="48" w:name="_Toc205464607"/>
      <w:r w:rsidRPr="00E67A19">
        <w:rPr>
          <w:rFonts w:asciiTheme="minorHAnsi" w:hAnsiTheme="minorHAnsi" w:cstheme="minorHAnsi"/>
        </w:rPr>
        <w:t>Avvisning</w:t>
      </w:r>
      <w:bookmarkEnd w:id="47"/>
      <w:r>
        <w:rPr>
          <w:rFonts w:asciiTheme="minorHAnsi" w:hAnsiTheme="minorHAnsi" w:cstheme="minorHAnsi"/>
        </w:rPr>
        <w:t>sbestemmelser</w:t>
      </w:r>
      <w:bookmarkEnd w:id="48"/>
    </w:p>
    <w:p w14:paraId="134BD191" w14:textId="77777777" w:rsidR="00AD6CA7" w:rsidRDefault="00AD6CA7" w:rsidP="00AD6CA7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Oppdragsgiver </w:t>
      </w:r>
      <w:r>
        <w:rPr>
          <w:rFonts w:asciiTheme="minorHAnsi" w:hAnsiTheme="minorHAnsi" w:cstheme="minorBidi"/>
          <w:sz w:val="24"/>
          <w:szCs w:val="24"/>
        </w:rPr>
        <w:t xml:space="preserve">kan/skal </w:t>
      </w:r>
      <w:r w:rsidRPr="5C71BC27">
        <w:rPr>
          <w:rFonts w:asciiTheme="minorHAnsi" w:hAnsiTheme="minorHAnsi" w:cstheme="minorBidi"/>
          <w:sz w:val="24"/>
          <w:szCs w:val="24"/>
        </w:rPr>
        <w:t xml:space="preserve">avvise </w:t>
      </w:r>
      <w:r>
        <w:rPr>
          <w:rFonts w:asciiTheme="minorHAnsi" w:hAnsiTheme="minorHAnsi" w:cstheme="minorBidi"/>
          <w:sz w:val="24"/>
          <w:szCs w:val="24"/>
        </w:rPr>
        <w:t xml:space="preserve">en leverandør/tilbud i henhold til avvisningsbestemmelsene i anskaffelsesforskriften. </w:t>
      </w:r>
    </w:p>
    <w:p w14:paraId="5EB3542F" w14:textId="77777777" w:rsidR="00AD6CA7" w:rsidRPr="001609AD" w:rsidRDefault="00AD6CA7" w:rsidP="00AD6CA7">
      <w:pPr>
        <w:spacing w:line="240" w:lineRule="auto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213B9ADD" w14:textId="77777777" w:rsidR="009F583E" w:rsidRDefault="009F583E">
      <w:pPr>
        <w:spacing w:line="240" w:lineRule="auto"/>
        <w:rPr>
          <w:rFonts w:asciiTheme="minorHAnsi" w:hAnsiTheme="minorHAnsi" w:cstheme="minorBidi"/>
          <w:b/>
          <w:bCs/>
          <w:kern w:val="32"/>
          <w:sz w:val="32"/>
          <w:szCs w:val="32"/>
        </w:rPr>
      </w:pPr>
      <w:bookmarkStart w:id="49" w:name="_Toc488138827"/>
      <w:bookmarkStart w:id="50" w:name="_Toc472326834"/>
      <w:bookmarkStart w:id="51" w:name="_Toc472322229"/>
      <w:r>
        <w:rPr>
          <w:rFonts w:asciiTheme="minorHAnsi" w:hAnsiTheme="minorHAnsi" w:cstheme="minorBidi"/>
        </w:rPr>
        <w:br w:type="page"/>
      </w:r>
    </w:p>
    <w:p w14:paraId="483F577A" w14:textId="236AD69F" w:rsidR="002E5F4C" w:rsidRPr="00674FB3" w:rsidRDefault="002E5F4C" w:rsidP="002E5F4C">
      <w:pPr>
        <w:pStyle w:val="Overskrift1"/>
        <w:tabs>
          <w:tab w:val="left" w:pos="708"/>
        </w:tabs>
        <w:rPr>
          <w:rFonts w:asciiTheme="minorHAnsi" w:hAnsiTheme="minorHAnsi" w:cstheme="minorHAnsi"/>
        </w:rPr>
      </w:pPr>
      <w:bookmarkStart w:id="52" w:name="_Toc87967690"/>
      <w:bookmarkStart w:id="53" w:name="_Toc205464608"/>
      <w:r w:rsidRPr="003C2384">
        <w:rPr>
          <w:rFonts w:asciiTheme="minorHAnsi" w:hAnsiTheme="minorHAnsi" w:cstheme="minorHAnsi"/>
        </w:rPr>
        <w:lastRenderedPageBreak/>
        <w:t xml:space="preserve">VEDLEGG 1 – </w:t>
      </w:r>
      <w:bookmarkStart w:id="54" w:name="_Toc133308088"/>
      <w:bookmarkEnd w:id="52"/>
      <w:r w:rsidRPr="003C2384">
        <w:rPr>
          <w:rFonts w:asciiTheme="minorHAnsi" w:hAnsiTheme="minorHAnsi" w:cstheme="minorHAnsi"/>
          <w:lang w:bidi="en-GB"/>
        </w:rPr>
        <w:t>Re</w:t>
      </w:r>
      <w:bookmarkEnd w:id="54"/>
      <w:r w:rsidR="00065259" w:rsidRPr="003C2384">
        <w:rPr>
          <w:rFonts w:asciiTheme="minorHAnsi" w:hAnsiTheme="minorHAnsi" w:cstheme="minorHAnsi"/>
          <w:lang w:bidi="en-GB"/>
        </w:rPr>
        <w:t>feranseprosjekter</w:t>
      </w:r>
      <w:bookmarkEnd w:id="53"/>
      <w:r w:rsidRPr="00674FB3">
        <w:rPr>
          <w:rFonts w:asciiTheme="minorHAnsi" w:hAnsiTheme="minorHAnsi" w:cstheme="minorHAnsi"/>
          <w:lang w:bidi="en-GB"/>
        </w:rPr>
        <w:t xml:space="preserve">  </w:t>
      </w:r>
    </w:p>
    <w:p w14:paraId="410BBC56" w14:textId="77777777" w:rsidR="002E5F4C" w:rsidRPr="00674FB3" w:rsidRDefault="002E5F4C" w:rsidP="002E5F4C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1B6D6F72" w14:textId="1DB1EB03" w:rsidR="003C2384" w:rsidRDefault="00674FB3" w:rsidP="002E5F4C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674FB3">
        <w:rPr>
          <w:rFonts w:ascii="Calibri" w:hAnsi="Calibri" w:cs="Calibri"/>
          <w:sz w:val="24"/>
          <w:szCs w:val="24"/>
        </w:rPr>
        <w:t xml:space="preserve">I henhold til punkt </w:t>
      </w:r>
      <w:r w:rsidR="00B90AB1">
        <w:rPr>
          <w:rFonts w:ascii="Calibri" w:hAnsi="Calibri" w:cs="Calibri"/>
          <w:sz w:val="24"/>
          <w:szCs w:val="24"/>
        </w:rPr>
        <w:t>8</w:t>
      </w:r>
      <w:r w:rsidRPr="00674FB3">
        <w:rPr>
          <w:rFonts w:ascii="Calibri" w:hAnsi="Calibri" w:cs="Calibri"/>
          <w:sz w:val="24"/>
          <w:szCs w:val="24"/>
        </w:rPr>
        <w:t>.2 ovenfor skal Leverandøren fylle ut tabellen under for dokumentasjon på kvalifikasjonskravet "</w:t>
      </w:r>
      <w:r w:rsidRPr="00036A91">
        <w:rPr>
          <w:rFonts w:ascii="Calibri" w:hAnsi="Calibri" w:cs="Calibri"/>
          <w:i/>
          <w:iCs/>
          <w:sz w:val="24"/>
          <w:szCs w:val="24"/>
        </w:rPr>
        <w:t>Leverandøren skal ha relevant kompetanse og erfaring fra tilsvarende oppdrag</w:t>
      </w:r>
      <w:r w:rsidR="00036A91" w:rsidRPr="00674FB3">
        <w:rPr>
          <w:rFonts w:ascii="Calibri" w:hAnsi="Calibri" w:cs="Calibri"/>
          <w:sz w:val="24"/>
          <w:szCs w:val="24"/>
        </w:rPr>
        <w:t xml:space="preserve"> </w:t>
      </w:r>
      <w:r w:rsidRPr="00674FB3">
        <w:rPr>
          <w:rFonts w:ascii="Calibri" w:hAnsi="Calibri" w:cs="Calibri"/>
          <w:sz w:val="24"/>
          <w:szCs w:val="24"/>
        </w:rPr>
        <w:t xml:space="preserve">". </w:t>
      </w:r>
    </w:p>
    <w:p w14:paraId="05C6690C" w14:textId="77777777" w:rsidR="003C2384" w:rsidRDefault="003C2384" w:rsidP="002E5F4C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4443CA45" w14:textId="50591D50" w:rsidR="002E5F4C" w:rsidRPr="003C2384" w:rsidRDefault="00674FB3" w:rsidP="002E5F4C">
      <w:pPr>
        <w:spacing w:line="240" w:lineRule="auto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3C2384">
        <w:rPr>
          <w:rFonts w:ascii="Calibri" w:hAnsi="Calibri" w:cs="Calibri"/>
          <w:b/>
          <w:bCs/>
          <w:sz w:val="24"/>
          <w:szCs w:val="24"/>
        </w:rPr>
        <w:t>De</w:t>
      </w:r>
      <w:r w:rsidR="00076991" w:rsidRPr="003C2384">
        <w:rPr>
          <w:rFonts w:ascii="Calibri" w:hAnsi="Calibri" w:cs="Calibri"/>
          <w:b/>
          <w:bCs/>
          <w:sz w:val="24"/>
          <w:szCs w:val="24"/>
        </w:rPr>
        <w:t>nne tabellen</w:t>
      </w:r>
      <w:r w:rsidRPr="003C2384">
        <w:rPr>
          <w:rFonts w:ascii="Calibri" w:hAnsi="Calibri" w:cs="Calibri"/>
          <w:b/>
          <w:bCs/>
          <w:sz w:val="24"/>
          <w:szCs w:val="24"/>
        </w:rPr>
        <w:t xml:space="preserve"> må vedlegges ved innlevering av tilbudet.</w:t>
      </w:r>
    </w:p>
    <w:p w14:paraId="7F2E8C68" w14:textId="77777777" w:rsidR="008F235D" w:rsidRPr="00985864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8F235D" w14:paraId="627708AC" w14:textId="77777777" w:rsidTr="008B45B4">
        <w:tc>
          <w:tcPr>
            <w:tcW w:w="0" w:type="auto"/>
          </w:tcPr>
          <w:p w14:paraId="37CD5CC8" w14:textId="77777777" w:rsidR="008F235D" w:rsidRPr="00D10992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1:</w:t>
            </w:r>
          </w:p>
        </w:tc>
        <w:tc>
          <w:tcPr>
            <w:tcW w:w="6074" w:type="dxa"/>
          </w:tcPr>
          <w:p w14:paraId="5C6D26D1" w14:textId="77777777" w:rsidR="008F235D" w:rsidRPr="00D10992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8F235D" w14:paraId="527F94C7" w14:textId="77777777" w:rsidTr="008B45B4">
        <w:trPr>
          <w:trHeight w:val="1067"/>
        </w:trPr>
        <w:tc>
          <w:tcPr>
            <w:tcW w:w="0" w:type="auto"/>
          </w:tcPr>
          <w:p w14:paraId="0B94AC25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619CAC01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14560B20" w14:textId="77777777" w:rsidTr="008B45B4">
        <w:tc>
          <w:tcPr>
            <w:tcW w:w="0" w:type="auto"/>
          </w:tcPr>
          <w:p w14:paraId="037B7E26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33A321D7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78CA9BFC" w14:textId="77777777" w:rsidTr="008B45B4">
        <w:tc>
          <w:tcPr>
            <w:tcW w:w="0" w:type="auto"/>
          </w:tcPr>
          <w:p w14:paraId="43F5922E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3EF5DA75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FCEF874" w14:textId="77777777" w:rsidR="008F235D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121E2ED1" w14:textId="77777777" w:rsidR="008F235D" w:rsidRPr="00985864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8F235D" w14:paraId="7A6692ED" w14:textId="77777777" w:rsidTr="008B45B4">
        <w:tc>
          <w:tcPr>
            <w:tcW w:w="0" w:type="auto"/>
          </w:tcPr>
          <w:p w14:paraId="2AF6D601" w14:textId="21AAA120" w:rsidR="008F235D" w:rsidRPr="00D10992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AA60A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74" w:type="dxa"/>
          </w:tcPr>
          <w:p w14:paraId="5A7CA22E" w14:textId="77777777" w:rsidR="008F235D" w:rsidRPr="00D10992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8F235D" w14:paraId="423ABF04" w14:textId="77777777" w:rsidTr="008B45B4">
        <w:trPr>
          <w:trHeight w:val="1067"/>
        </w:trPr>
        <w:tc>
          <w:tcPr>
            <w:tcW w:w="0" w:type="auto"/>
          </w:tcPr>
          <w:p w14:paraId="4C1F9498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729466DA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6D24DD94" w14:textId="77777777" w:rsidTr="008B45B4">
        <w:tc>
          <w:tcPr>
            <w:tcW w:w="0" w:type="auto"/>
          </w:tcPr>
          <w:p w14:paraId="62BEE62D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50913180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1410D49B" w14:textId="77777777" w:rsidTr="008B45B4">
        <w:tc>
          <w:tcPr>
            <w:tcW w:w="0" w:type="auto"/>
          </w:tcPr>
          <w:p w14:paraId="3A556E0D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7A6BC927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4B90676" w14:textId="77777777" w:rsidR="008F235D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2939DA00" w14:textId="77777777" w:rsidR="008F235D" w:rsidRPr="00985864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135"/>
        <w:gridCol w:w="6074"/>
      </w:tblGrid>
      <w:tr w:rsidR="008F235D" w14:paraId="5FA1C4A3" w14:textId="77777777" w:rsidTr="008B45B4">
        <w:tc>
          <w:tcPr>
            <w:tcW w:w="0" w:type="auto"/>
          </w:tcPr>
          <w:p w14:paraId="2B6CF284" w14:textId="10A53CEA" w:rsidR="008F235D" w:rsidRPr="00D10992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Referanse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AA60AE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D10992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74" w:type="dxa"/>
          </w:tcPr>
          <w:p w14:paraId="0DA0747E" w14:textId="77777777" w:rsidR="008F235D" w:rsidRPr="00D10992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Beskrivelse</w:t>
            </w:r>
          </w:p>
        </w:tc>
      </w:tr>
      <w:tr w:rsidR="008F235D" w14:paraId="321F78AC" w14:textId="77777777" w:rsidTr="008B45B4">
        <w:trPr>
          <w:trHeight w:val="1067"/>
        </w:trPr>
        <w:tc>
          <w:tcPr>
            <w:tcW w:w="0" w:type="auto"/>
          </w:tcPr>
          <w:p w14:paraId="5C018A43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Beskrivelse av oppdrag/leveranse</w:t>
            </w:r>
          </w:p>
        </w:tc>
        <w:tc>
          <w:tcPr>
            <w:tcW w:w="6074" w:type="dxa"/>
          </w:tcPr>
          <w:p w14:paraId="42221F81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3BB43720" w14:textId="77777777" w:rsidTr="008B45B4">
        <w:tc>
          <w:tcPr>
            <w:tcW w:w="0" w:type="auto"/>
          </w:tcPr>
          <w:p w14:paraId="7C652C08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Varighet </w:t>
            </w:r>
          </w:p>
        </w:tc>
        <w:tc>
          <w:tcPr>
            <w:tcW w:w="6074" w:type="dxa"/>
          </w:tcPr>
          <w:p w14:paraId="50572F08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F235D" w14:paraId="5CEDD198" w14:textId="77777777" w:rsidTr="008B45B4">
        <w:tc>
          <w:tcPr>
            <w:tcW w:w="0" w:type="auto"/>
          </w:tcPr>
          <w:p w14:paraId="0BB38BB6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Kontraktens verdi</w:t>
            </w:r>
          </w:p>
        </w:tc>
        <w:tc>
          <w:tcPr>
            <w:tcW w:w="6074" w:type="dxa"/>
          </w:tcPr>
          <w:p w14:paraId="02038ABB" w14:textId="77777777" w:rsidR="008F235D" w:rsidRDefault="008F235D" w:rsidP="008B45B4">
            <w:pPr>
              <w:spacing w:line="240" w:lineRule="auto"/>
              <w:textAlignment w:val="baseline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A8E8DC3" w14:textId="77777777" w:rsidR="008F235D" w:rsidRDefault="008F235D" w:rsidP="008F235D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</w:p>
    <w:p w14:paraId="42D0CD99" w14:textId="5D998A25" w:rsidR="0004481C" w:rsidRPr="00A72365" w:rsidRDefault="0004481C" w:rsidP="00A72365">
      <w:pPr>
        <w:spacing w:line="240" w:lineRule="auto"/>
        <w:rPr>
          <w:rFonts w:asciiTheme="minorHAnsi" w:hAnsiTheme="minorHAnsi" w:cstheme="minorHAnsi"/>
          <w:b/>
          <w:bCs/>
          <w:kern w:val="32"/>
          <w:sz w:val="32"/>
          <w:szCs w:val="32"/>
        </w:rPr>
      </w:pPr>
    </w:p>
    <w:p w14:paraId="35C2B008" w14:textId="77777777" w:rsidR="00F27B37" w:rsidRPr="00D03C77" w:rsidRDefault="00F27B37" w:rsidP="00F27B37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D03C77">
        <w:rPr>
          <w:rFonts w:ascii="Calibri" w:hAnsi="Calibri" w:cs="Calibri"/>
          <w:sz w:val="24"/>
          <w:szCs w:val="24"/>
        </w:rPr>
        <w:t> </w:t>
      </w:r>
    </w:p>
    <w:p w14:paraId="08E7E4C6" w14:textId="77777777" w:rsidR="00F27B37" w:rsidRPr="00D03C77" w:rsidRDefault="00F27B37" w:rsidP="00F27B37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D03C77">
        <w:rPr>
          <w:rFonts w:ascii="Calibri" w:hAnsi="Calibri" w:cs="Calibri"/>
          <w:sz w:val="24"/>
          <w:szCs w:val="24"/>
        </w:rPr>
        <w:t> </w:t>
      </w:r>
    </w:p>
    <w:p w14:paraId="43402671" w14:textId="77777777" w:rsidR="00F27B37" w:rsidRPr="00D03C77" w:rsidRDefault="00F27B37" w:rsidP="00F27B37">
      <w:pPr>
        <w:spacing w:line="240" w:lineRule="auto"/>
        <w:textAlignment w:val="baseline"/>
        <w:rPr>
          <w:rFonts w:ascii="Calibri" w:hAnsi="Calibri" w:cs="Calibri"/>
          <w:sz w:val="24"/>
          <w:szCs w:val="24"/>
        </w:rPr>
      </w:pPr>
      <w:r w:rsidRPr="00D03C77">
        <w:rPr>
          <w:rFonts w:ascii="Calibri" w:hAnsi="Calibri" w:cs="Calibri"/>
          <w:sz w:val="24"/>
          <w:szCs w:val="24"/>
        </w:rPr>
        <w:t> </w:t>
      </w:r>
    </w:p>
    <w:p w14:paraId="0F0FA4D4" w14:textId="77777777" w:rsidR="00F27B37" w:rsidRPr="00F27B37" w:rsidRDefault="00F27B37" w:rsidP="00F27B37">
      <w:pPr>
        <w:spacing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F27B37">
        <w:rPr>
          <w:rFonts w:ascii="Calibri" w:hAnsi="Calibri" w:cs="Calibri"/>
          <w:lang w:val="en-US"/>
        </w:rPr>
        <w:t> </w:t>
      </w:r>
    </w:p>
    <w:p w14:paraId="66332271" w14:textId="77777777" w:rsidR="00F27B37" w:rsidRPr="00F27B37" w:rsidRDefault="00F27B37" w:rsidP="00F27B37">
      <w:pPr>
        <w:spacing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F27B37">
        <w:rPr>
          <w:rFonts w:ascii="Calibri" w:hAnsi="Calibri" w:cs="Calibri"/>
          <w:lang w:val="en-US"/>
        </w:rPr>
        <w:t> </w:t>
      </w:r>
    </w:p>
    <w:p w14:paraId="41CC1288" w14:textId="77777777" w:rsidR="00E47DF5" w:rsidRDefault="00E47DF5" w:rsidP="00C1762B">
      <w:pPr>
        <w:pStyle w:val="Overskrift1"/>
        <w:tabs>
          <w:tab w:val="left" w:pos="708"/>
        </w:tabs>
        <w:ind w:left="432"/>
        <w:rPr>
          <w:rFonts w:asciiTheme="minorHAnsi" w:hAnsiTheme="minorHAnsi" w:cstheme="minorHAnsi"/>
        </w:rPr>
      </w:pPr>
    </w:p>
    <w:bookmarkEnd w:id="49"/>
    <w:bookmarkEnd w:id="50"/>
    <w:bookmarkEnd w:id="51"/>
    <w:p w14:paraId="73CF42F0" w14:textId="2C6DB42E" w:rsidR="00E47DF5" w:rsidRDefault="00E47DF5" w:rsidP="00540625">
      <w:pPr>
        <w:pStyle w:val="Overskrift1"/>
        <w:tabs>
          <w:tab w:val="left" w:pos="708"/>
        </w:tabs>
        <w:rPr>
          <w:rFonts w:asciiTheme="minorHAnsi" w:hAnsiTheme="minorHAnsi" w:cstheme="minorHAnsi"/>
        </w:rPr>
      </w:pPr>
    </w:p>
    <w:sectPr w:rsidR="00E47DF5" w:rsidSect="00514AA4">
      <w:headerReference w:type="default" r:id="rId13"/>
      <w:footerReference w:type="even" r:id="rId14"/>
      <w:footerReference w:type="default" r:id="rId15"/>
      <w:pgSz w:w="11906" w:h="16838"/>
      <w:pgMar w:top="899" w:right="1417" w:bottom="1417" w:left="1417" w:header="136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CB509" w14:textId="77777777" w:rsidR="00717BBC" w:rsidRDefault="00717BBC">
      <w:r>
        <w:separator/>
      </w:r>
    </w:p>
  </w:endnote>
  <w:endnote w:type="continuationSeparator" w:id="0">
    <w:p w14:paraId="0DBF66AB" w14:textId="77777777" w:rsidR="00717BBC" w:rsidRDefault="0071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DAF2" w14:textId="77777777" w:rsidR="00DF078C" w:rsidRDefault="00DF078C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74F44FD3" w14:textId="77777777" w:rsidR="00DF078C" w:rsidRDefault="00DF07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1260" w14:textId="1399BD7F" w:rsidR="00DF078C" w:rsidRDefault="00DF078C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12</w:t>
    </w:r>
    <w:r>
      <w:rPr>
        <w:rStyle w:val="Sidetall"/>
      </w:rPr>
      <w:fldChar w:fldCharType="end"/>
    </w:r>
  </w:p>
  <w:p w14:paraId="48A3C271" w14:textId="77777777" w:rsidR="00DF078C" w:rsidRDefault="00DF07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ABFE7" w14:textId="77777777" w:rsidR="00717BBC" w:rsidRDefault="00717BBC">
      <w:r>
        <w:separator/>
      </w:r>
    </w:p>
  </w:footnote>
  <w:footnote w:type="continuationSeparator" w:id="0">
    <w:p w14:paraId="3BE8D3D2" w14:textId="77777777" w:rsidR="00717BBC" w:rsidRDefault="0071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CB76" w14:textId="176330EA" w:rsidR="00514AA4" w:rsidRDefault="00514AA4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C20282" wp14:editId="4EA5DFF9">
          <wp:simplePos x="0" y="0"/>
          <wp:positionH relativeFrom="margin">
            <wp:align>center</wp:align>
          </wp:positionH>
          <wp:positionV relativeFrom="page">
            <wp:posOffset>740410</wp:posOffset>
          </wp:positionV>
          <wp:extent cx="504000" cy="496800"/>
          <wp:effectExtent l="0" t="0" r="0" b="0"/>
          <wp:wrapNone/>
          <wp:docPr id="9" name="Picture 9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lose up of a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7F2D0E" w14:textId="77777777" w:rsidR="00514AA4" w:rsidRDefault="00514AA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1551"/>
    <w:multiLevelType w:val="hybridMultilevel"/>
    <w:tmpl w:val="ECAE5DA6"/>
    <w:lvl w:ilvl="0" w:tplc="0414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7CE217B"/>
    <w:multiLevelType w:val="multilevel"/>
    <w:tmpl w:val="4AFABA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10733"/>
    <w:multiLevelType w:val="hybridMultilevel"/>
    <w:tmpl w:val="47029C0E"/>
    <w:lvl w:ilvl="0" w:tplc="4E94F9F2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82D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B8D1B32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1D475332"/>
    <w:multiLevelType w:val="hybridMultilevel"/>
    <w:tmpl w:val="E56A94B8"/>
    <w:lvl w:ilvl="0" w:tplc="7DF6E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5523C"/>
    <w:multiLevelType w:val="multilevel"/>
    <w:tmpl w:val="159AF7C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2DB549D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2C903B1F"/>
    <w:multiLevelType w:val="multilevel"/>
    <w:tmpl w:val="82186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60788"/>
    <w:multiLevelType w:val="hybridMultilevel"/>
    <w:tmpl w:val="A412F22C"/>
    <w:lvl w:ilvl="0" w:tplc="8F287F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2AA2DA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656FE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37E4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7EC0B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5B414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DAE33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1C8EA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63ED8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0D7761C"/>
    <w:multiLevelType w:val="multilevel"/>
    <w:tmpl w:val="E0C44B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9"/>
      <w:numFmt w:val="decimal"/>
      <w:lvlText w:val="%1.%2"/>
      <w:lvlJc w:val="left"/>
      <w:pPr>
        <w:ind w:left="900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  <w:sz w:val="28"/>
      </w:rPr>
    </w:lvl>
  </w:abstractNum>
  <w:abstractNum w:abstractNumId="12" w15:restartNumberingAfterBreak="0">
    <w:nsid w:val="33184DB3"/>
    <w:multiLevelType w:val="hybridMultilevel"/>
    <w:tmpl w:val="829C3B8E"/>
    <w:lvl w:ilvl="0" w:tplc="9D3C9E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94662"/>
    <w:multiLevelType w:val="hybridMultilevel"/>
    <w:tmpl w:val="D71289B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842DB2"/>
    <w:multiLevelType w:val="multilevel"/>
    <w:tmpl w:val="9CE47F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D3115D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6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CE240C9"/>
    <w:multiLevelType w:val="multilevel"/>
    <w:tmpl w:val="64EC0FC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4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36" w:hanging="2160"/>
      </w:pPr>
      <w:rPr>
        <w:rFonts w:hint="default"/>
      </w:rPr>
    </w:lvl>
  </w:abstractNum>
  <w:abstractNum w:abstractNumId="18" w15:restartNumberingAfterBreak="0">
    <w:nsid w:val="5CCE0BAD"/>
    <w:multiLevelType w:val="hybridMultilevel"/>
    <w:tmpl w:val="E5709E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85C87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02232EA"/>
    <w:multiLevelType w:val="multilevel"/>
    <w:tmpl w:val="F6AEFB5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14B3557"/>
    <w:multiLevelType w:val="multilevel"/>
    <w:tmpl w:val="BF6E7638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621E64E4"/>
    <w:multiLevelType w:val="hybridMultilevel"/>
    <w:tmpl w:val="04D6DCF0"/>
    <w:lvl w:ilvl="0" w:tplc="DD3E38D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F6F30"/>
    <w:multiLevelType w:val="hybridMultilevel"/>
    <w:tmpl w:val="A89290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04E78"/>
    <w:multiLevelType w:val="hybridMultilevel"/>
    <w:tmpl w:val="C20CFDD2"/>
    <w:lvl w:ilvl="0" w:tplc="61FA45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67DAF"/>
    <w:multiLevelType w:val="hybridMultilevel"/>
    <w:tmpl w:val="8B54B594"/>
    <w:lvl w:ilvl="0" w:tplc="4442E3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77E2C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5CA7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56CF7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434B1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CFEF7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E40BC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512AF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06052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4B3453B"/>
    <w:multiLevelType w:val="hybridMultilevel"/>
    <w:tmpl w:val="94D65AB0"/>
    <w:lvl w:ilvl="0" w:tplc="449EC4A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237"/>
    <w:multiLevelType w:val="multilevel"/>
    <w:tmpl w:val="9CA26630"/>
    <w:lvl w:ilvl="0">
      <w:start w:val="6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abstractNum w:abstractNumId="29" w15:restartNumberingAfterBreak="0">
    <w:nsid w:val="75B14A5A"/>
    <w:multiLevelType w:val="hybridMultilevel"/>
    <w:tmpl w:val="0FD4756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4E40BC"/>
    <w:multiLevelType w:val="hybridMultilevel"/>
    <w:tmpl w:val="18EA196C"/>
    <w:lvl w:ilvl="0" w:tplc="A8984B14">
      <w:start w:val="1"/>
      <w:numFmt w:val="decimal"/>
      <w:lvlText w:val="%1"/>
      <w:lvlJc w:val="left"/>
      <w:pPr>
        <w:ind w:left="1160" w:hanging="80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851E6"/>
    <w:multiLevelType w:val="hybridMultilevel"/>
    <w:tmpl w:val="B844878C"/>
    <w:lvl w:ilvl="0" w:tplc="670C9F9C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E6E9F"/>
    <w:multiLevelType w:val="hybridMultilevel"/>
    <w:tmpl w:val="152CAA9C"/>
    <w:lvl w:ilvl="0" w:tplc="EE14034E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DA29E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98658079">
    <w:abstractNumId w:val="2"/>
  </w:num>
  <w:num w:numId="2" w16cid:durableId="729114137">
    <w:abstractNumId w:val="25"/>
  </w:num>
  <w:num w:numId="3" w16cid:durableId="2113621613">
    <w:abstractNumId w:val="6"/>
  </w:num>
  <w:num w:numId="4" w16cid:durableId="827328187">
    <w:abstractNumId w:val="28"/>
  </w:num>
  <w:num w:numId="5" w16cid:durableId="126315912">
    <w:abstractNumId w:val="0"/>
  </w:num>
  <w:num w:numId="6" w16cid:durableId="464271924">
    <w:abstractNumId w:val="31"/>
  </w:num>
  <w:num w:numId="7" w16cid:durableId="1632904181">
    <w:abstractNumId w:val="23"/>
  </w:num>
  <w:num w:numId="8" w16cid:durableId="133723853">
    <w:abstractNumId w:val="16"/>
    <w:lvlOverride w:ilvl="0">
      <w:startOverride w:val="5"/>
    </w:lvlOverride>
    <w:lvlOverride w:ilvl="1">
      <w:startOverride w:val="4"/>
    </w:lvlOverride>
  </w:num>
  <w:num w:numId="9" w16cid:durableId="2087727465">
    <w:abstractNumId w:val="13"/>
  </w:num>
  <w:num w:numId="10" w16cid:durableId="168666706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39369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4532333">
    <w:abstractNumId w:val="16"/>
    <w:lvlOverride w:ilvl="0">
      <w:startOverride w:val="2"/>
    </w:lvlOverride>
    <w:lvlOverride w:ilvl="1">
      <w:startOverride w:val="14"/>
    </w:lvlOverride>
  </w:num>
  <w:num w:numId="13" w16cid:durableId="1621719886">
    <w:abstractNumId w:val="30"/>
  </w:num>
  <w:num w:numId="14" w16cid:durableId="1560704662">
    <w:abstractNumId w:val="7"/>
  </w:num>
  <w:num w:numId="15" w16cid:durableId="1763447895">
    <w:abstractNumId w:val="17"/>
  </w:num>
  <w:num w:numId="16" w16cid:durableId="735976377">
    <w:abstractNumId w:val="11"/>
  </w:num>
  <w:num w:numId="17" w16cid:durableId="683553875">
    <w:abstractNumId w:val="5"/>
  </w:num>
  <w:num w:numId="18" w16cid:durableId="1335689839">
    <w:abstractNumId w:val="29"/>
  </w:num>
  <w:num w:numId="19" w16cid:durableId="76758269">
    <w:abstractNumId w:val="18"/>
  </w:num>
  <w:num w:numId="20" w16cid:durableId="1414662256">
    <w:abstractNumId w:val="33"/>
  </w:num>
  <w:num w:numId="21" w16cid:durableId="2047946808">
    <w:abstractNumId w:val="1"/>
  </w:num>
  <w:num w:numId="22" w16cid:durableId="1342246266">
    <w:abstractNumId w:val="9"/>
  </w:num>
  <w:num w:numId="23" w16cid:durableId="112333998">
    <w:abstractNumId w:val="14"/>
  </w:num>
  <w:num w:numId="24" w16cid:durableId="700864731">
    <w:abstractNumId w:val="20"/>
  </w:num>
  <w:num w:numId="25" w16cid:durableId="719598598">
    <w:abstractNumId w:val="8"/>
  </w:num>
  <w:num w:numId="26" w16cid:durableId="841630587">
    <w:abstractNumId w:val="4"/>
  </w:num>
  <w:num w:numId="27" w16cid:durableId="1338192827">
    <w:abstractNumId w:val="19"/>
  </w:num>
  <w:num w:numId="28" w16cid:durableId="1299218096">
    <w:abstractNumId w:val="12"/>
  </w:num>
  <w:num w:numId="29" w16cid:durableId="2039817550">
    <w:abstractNumId w:val="27"/>
  </w:num>
  <w:num w:numId="30" w16cid:durableId="9797449">
    <w:abstractNumId w:val="22"/>
  </w:num>
  <w:num w:numId="31" w16cid:durableId="2142141323">
    <w:abstractNumId w:val="21"/>
  </w:num>
  <w:num w:numId="32" w16cid:durableId="1435127587">
    <w:abstractNumId w:val="24"/>
  </w:num>
  <w:num w:numId="33" w16cid:durableId="472061826">
    <w:abstractNumId w:val="3"/>
  </w:num>
  <w:num w:numId="34" w16cid:durableId="1747609442">
    <w:abstractNumId w:val="32"/>
  </w:num>
  <w:num w:numId="35" w16cid:durableId="1337997134">
    <w:abstractNumId w:val="15"/>
  </w:num>
  <w:num w:numId="36" w16cid:durableId="1438797089">
    <w:abstractNumId w:val="10"/>
  </w:num>
  <w:num w:numId="37" w16cid:durableId="462038764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2548"/>
    <w:rsid w:val="000048A1"/>
    <w:rsid w:val="00004B83"/>
    <w:rsid w:val="00005024"/>
    <w:rsid w:val="00007A52"/>
    <w:rsid w:val="00007A86"/>
    <w:rsid w:val="000105D5"/>
    <w:rsid w:val="00011719"/>
    <w:rsid w:val="00011C5E"/>
    <w:rsid w:val="00011F78"/>
    <w:rsid w:val="00012E75"/>
    <w:rsid w:val="000131F0"/>
    <w:rsid w:val="0001321B"/>
    <w:rsid w:val="00013290"/>
    <w:rsid w:val="00014E13"/>
    <w:rsid w:val="000153F5"/>
    <w:rsid w:val="00016655"/>
    <w:rsid w:val="00017AC6"/>
    <w:rsid w:val="000203E4"/>
    <w:rsid w:val="00020597"/>
    <w:rsid w:val="000222DA"/>
    <w:rsid w:val="00022489"/>
    <w:rsid w:val="00023A98"/>
    <w:rsid w:val="000262C2"/>
    <w:rsid w:val="000269CA"/>
    <w:rsid w:val="00026FE3"/>
    <w:rsid w:val="0003025B"/>
    <w:rsid w:val="00030902"/>
    <w:rsid w:val="0003153F"/>
    <w:rsid w:val="00031F58"/>
    <w:rsid w:val="00033707"/>
    <w:rsid w:val="00034D28"/>
    <w:rsid w:val="00035AB8"/>
    <w:rsid w:val="00036A91"/>
    <w:rsid w:val="00040340"/>
    <w:rsid w:val="00042474"/>
    <w:rsid w:val="00043043"/>
    <w:rsid w:val="00044786"/>
    <w:rsid w:val="0004481C"/>
    <w:rsid w:val="0004683E"/>
    <w:rsid w:val="0004729C"/>
    <w:rsid w:val="00047576"/>
    <w:rsid w:val="000501B3"/>
    <w:rsid w:val="0005047B"/>
    <w:rsid w:val="00051C81"/>
    <w:rsid w:val="00052E9B"/>
    <w:rsid w:val="0005331B"/>
    <w:rsid w:val="00053FE3"/>
    <w:rsid w:val="000545A6"/>
    <w:rsid w:val="00054F98"/>
    <w:rsid w:val="000555DF"/>
    <w:rsid w:val="00055749"/>
    <w:rsid w:val="0006007C"/>
    <w:rsid w:val="000618C6"/>
    <w:rsid w:val="000634BE"/>
    <w:rsid w:val="00063E82"/>
    <w:rsid w:val="00064021"/>
    <w:rsid w:val="00065259"/>
    <w:rsid w:val="000652CF"/>
    <w:rsid w:val="00065724"/>
    <w:rsid w:val="000657A1"/>
    <w:rsid w:val="00066387"/>
    <w:rsid w:val="000663E9"/>
    <w:rsid w:val="000677A4"/>
    <w:rsid w:val="00070190"/>
    <w:rsid w:val="00071205"/>
    <w:rsid w:val="00071365"/>
    <w:rsid w:val="0007372F"/>
    <w:rsid w:val="00076991"/>
    <w:rsid w:val="00077E9C"/>
    <w:rsid w:val="00080625"/>
    <w:rsid w:val="00080CF7"/>
    <w:rsid w:val="00082B2F"/>
    <w:rsid w:val="00082D31"/>
    <w:rsid w:val="000850E9"/>
    <w:rsid w:val="00085310"/>
    <w:rsid w:val="000903E9"/>
    <w:rsid w:val="0009174D"/>
    <w:rsid w:val="00092026"/>
    <w:rsid w:val="00095295"/>
    <w:rsid w:val="00095659"/>
    <w:rsid w:val="00095F36"/>
    <w:rsid w:val="00096F50"/>
    <w:rsid w:val="00097745"/>
    <w:rsid w:val="000978F4"/>
    <w:rsid w:val="00097918"/>
    <w:rsid w:val="00097D66"/>
    <w:rsid w:val="000A2349"/>
    <w:rsid w:val="000A42AE"/>
    <w:rsid w:val="000A4550"/>
    <w:rsid w:val="000A45B4"/>
    <w:rsid w:val="000A465D"/>
    <w:rsid w:val="000A5F37"/>
    <w:rsid w:val="000A706A"/>
    <w:rsid w:val="000A7BE8"/>
    <w:rsid w:val="000B07A6"/>
    <w:rsid w:val="000B1457"/>
    <w:rsid w:val="000B17EC"/>
    <w:rsid w:val="000B1EC2"/>
    <w:rsid w:val="000B1F87"/>
    <w:rsid w:val="000B305D"/>
    <w:rsid w:val="000B312C"/>
    <w:rsid w:val="000B3353"/>
    <w:rsid w:val="000B34AC"/>
    <w:rsid w:val="000B49DC"/>
    <w:rsid w:val="000B60DE"/>
    <w:rsid w:val="000B6C60"/>
    <w:rsid w:val="000B7169"/>
    <w:rsid w:val="000B78E9"/>
    <w:rsid w:val="000C05F0"/>
    <w:rsid w:val="000C13F1"/>
    <w:rsid w:val="000C1E29"/>
    <w:rsid w:val="000C235C"/>
    <w:rsid w:val="000C276E"/>
    <w:rsid w:val="000C2B2E"/>
    <w:rsid w:val="000C3D74"/>
    <w:rsid w:val="000C3F8B"/>
    <w:rsid w:val="000C4A6B"/>
    <w:rsid w:val="000C5DD3"/>
    <w:rsid w:val="000C6A2D"/>
    <w:rsid w:val="000C7BEA"/>
    <w:rsid w:val="000C7D99"/>
    <w:rsid w:val="000D1037"/>
    <w:rsid w:val="000D1122"/>
    <w:rsid w:val="000D12C1"/>
    <w:rsid w:val="000D1947"/>
    <w:rsid w:val="000D19EE"/>
    <w:rsid w:val="000D3F15"/>
    <w:rsid w:val="000D3FF6"/>
    <w:rsid w:val="000D46CA"/>
    <w:rsid w:val="000D4B0A"/>
    <w:rsid w:val="000D5A60"/>
    <w:rsid w:val="000D5D8B"/>
    <w:rsid w:val="000D67EA"/>
    <w:rsid w:val="000D683A"/>
    <w:rsid w:val="000D6A58"/>
    <w:rsid w:val="000D6E18"/>
    <w:rsid w:val="000E2CF0"/>
    <w:rsid w:val="000E3147"/>
    <w:rsid w:val="000E36C4"/>
    <w:rsid w:val="000E471C"/>
    <w:rsid w:val="000E5C1C"/>
    <w:rsid w:val="000E5C32"/>
    <w:rsid w:val="000E6A0A"/>
    <w:rsid w:val="000E6DEA"/>
    <w:rsid w:val="000F0336"/>
    <w:rsid w:val="000F13B7"/>
    <w:rsid w:val="000F1C5E"/>
    <w:rsid w:val="000F3584"/>
    <w:rsid w:val="000F3B41"/>
    <w:rsid w:val="000F4248"/>
    <w:rsid w:val="000F5186"/>
    <w:rsid w:val="000F5F43"/>
    <w:rsid w:val="000F6276"/>
    <w:rsid w:val="000F6718"/>
    <w:rsid w:val="000F755C"/>
    <w:rsid w:val="000F7640"/>
    <w:rsid w:val="000F780B"/>
    <w:rsid w:val="0010014E"/>
    <w:rsid w:val="0010229F"/>
    <w:rsid w:val="00103228"/>
    <w:rsid w:val="00105305"/>
    <w:rsid w:val="00106686"/>
    <w:rsid w:val="0010689F"/>
    <w:rsid w:val="00106C99"/>
    <w:rsid w:val="00112252"/>
    <w:rsid w:val="00112964"/>
    <w:rsid w:val="001146D8"/>
    <w:rsid w:val="00121C5C"/>
    <w:rsid w:val="00121D9B"/>
    <w:rsid w:val="00121DEE"/>
    <w:rsid w:val="00122549"/>
    <w:rsid w:val="0012295F"/>
    <w:rsid w:val="00123559"/>
    <w:rsid w:val="001240D8"/>
    <w:rsid w:val="001252BE"/>
    <w:rsid w:val="00126BAA"/>
    <w:rsid w:val="00126FD4"/>
    <w:rsid w:val="001271D2"/>
    <w:rsid w:val="00130B75"/>
    <w:rsid w:val="001320A0"/>
    <w:rsid w:val="0013270F"/>
    <w:rsid w:val="00132B37"/>
    <w:rsid w:val="00133132"/>
    <w:rsid w:val="00133487"/>
    <w:rsid w:val="001346F5"/>
    <w:rsid w:val="001349D8"/>
    <w:rsid w:val="0013567F"/>
    <w:rsid w:val="001402FC"/>
    <w:rsid w:val="00140512"/>
    <w:rsid w:val="00140B08"/>
    <w:rsid w:val="00141396"/>
    <w:rsid w:val="00142D7B"/>
    <w:rsid w:val="00142E66"/>
    <w:rsid w:val="00142E8C"/>
    <w:rsid w:val="001459B1"/>
    <w:rsid w:val="00145F74"/>
    <w:rsid w:val="0014711E"/>
    <w:rsid w:val="0014769E"/>
    <w:rsid w:val="00150071"/>
    <w:rsid w:val="0015246E"/>
    <w:rsid w:val="00152530"/>
    <w:rsid w:val="00153D7E"/>
    <w:rsid w:val="00161DF4"/>
    <w:rsid w:val="0016242C"/>
    <w:rsid w:val="00163826"/>
    <w:rsid w:val="00164B55"/>
    <w:rsid w:val="0016510E"/>
    <w:rsid w:val="00165B77"/>
    <w:rsid w:val="00166120"/>
    <w:rsid w:val="001704B5"/>
    <w:rsid w:val="00170558"/>
    <w:rsid w:val="00171CDA"/>
    <w:rsid w:val="00173212"/>
    <w:rsid w:val="00174C9C"/>
    <w:rsid w:val="001758D9"/>
    <w:rsid w:val="00175B69"/>
    <w:rsid w:val="001770AB"/>
    <w:rsid w:val="00180468"/>
    <w:rsid w:val="00180B69"/>
    <w:rsid w:val="0018210D"/>
    <w:rsid w:val="0018393F"/>
    <w:rsid w:val="00183CF3"/>
    <w:rsid w:val="00183E37"/>
    <w:rsid w:val="00183F38"/>
    <w:rsid w:val="00184F83"/>
    <w:rsid w:val="0018559D"/>
    <w:rsid w:val="00185B50"/>
    <w:rsid w:val="001875C6"/>
    <w:rsid w:val="00187C8F"/>
    <w:rsid w:val="00192920"/>
    <w:rsid w:val="00197B6E"/>
    <w:rsid w:val="00197FF4"/>
    <w:rsid w:val="001A042D"/>
    <w:rsid w:val="001A08BC"/>
    <w:rsid w:val="001A0ABA"/>
    <w:rsid w:val="001A18EB"/>
    <w:rsid w:val="001A1D75"/>
    <w:rsid w:val="001A3122"/>
    <w:rsid w:val="001A36EA"/>
    <w:rsid w:val="001A3A11"/>
    <w:rsid w:val="001A4541"/>
    <w:rsid w:val="001A482B"/>
    <w:rsid w:val="001A52AF"/>
    <w:rsid w:val="001A6D6D"/>
    <w:rsid w:val="001B2DBE"/>
    <w:rsid w:val="001B5935"/>
    <w:rsid w:val="001B61E3"/>
    <w:rsid w:val="001B6880"/>
    <w:rsid w:val="001B7389"/>
    <w:rsid w:val="001C3A49"/>
    <w:rsid w:val="001C3A5A"/>
    <w:rsid w:val="001C5483"/>
    <w:rsid w:val="001C5751"/>
    <w:rsid w:val="001D0896"/>
    <w:rsid w:val="001D0A92"/>
    <w:rsid w:val="001D12A0"/>
    <w:rsid w:val="001D12D5"/>
    <w:rsid w:val="001D1E39"/>
    <w:rsid w:val="001D3624"/>
    <w:rsid w:val="001D4E15"/>
    <w:rsid w:val="001D6335"/>
    <w:rsid w:val="001D650F"/>
    <w:rsid w:val="001D6B2E"/>
    <w:rsid w:val="001D6CBD"/>
    <w:rsid w:val="001D6F94"/>
    <w:rsid w:val="001E02EA"/>
    <w:rsid w:val="001E095E"/>
    <w:rsid w:val="001E1BE8"/>
    <w:rsid w:val="001E1EAE"/>
    <w:rsid w:val="001E6621"/>
    <w:rsid w:val="001F01D4"/>
    <w:rsid w:val="001F09C4"/>
    <w:rsid w:val="001F0F35"/>
    <w:rsid w:val="001F6495"/>
    <w:rsid w:val="001F7844"/>
    <w:rsid w:val="00200314"/>
    <w:rsid w:val="00201980"/>
    <w:rsid w:val="00202586"/>
    <w:rsid w:val="00203F6B"/>
    <w:rsid w:val="0020440F"/>
    <w:rsid w:val="002055EF"/>
    <w:rsid w:val="00206092"/>
    <w:rsid w:val="00210407"/>
    <w:rsid w:val="00210B15"/>
    <w:rsid w:val="0021289A"/>
    <w:rsid w:val="0021467E"/>
    <w:rsid w:val="002215E3"/>
    <w:rsid w:val="002216DE"/>
    <w:rsid w:val="00221726"/>
    <w:rsid w:val="00221DD2"/>
    <w:rsid w:val="00221EB8"/>
    <w:rsid w:val="00222E82"/>
    <w:rsid w:val="002241AF"/>
    <w:rsid w:val="00224CFD"/>
    <w:rsid w:val="00225BDA"/>
    <w:rsid w:val="002267C0"/>
    <w:rsid w:val="0022779C"/>
    <w:rsid w:val="00233726"/>
    <w:rsid w:val="00234E22"/>
    <w:rsid w:val="00237213"/>
    <w:rsid w:val="002406EC"/>
    <w:rsid w:val="002407FF"/>
    <w:rsid w:val="00241011"/>
    <w:rsid w:val="00241461"/>
    <w:rsid w:val="00241FF0"/>
    <w:rsid w:val="00243071"/>
    <w:rsid w:val="0024660B"/>
    <w:rsid w:val="00246F06"/>
    <w:rsid w:val="002501E6"/>
    <w:rsid w:val="00251366"/>
    <w:rsid w:val="00251D16"/>
    <w:rsid w:val="00252A75"/>
    <w:rsid w:val="00252E03"/>
    <w:rsid w:val="00253661"/>
    <w:rsid w:val="00253D5E"/>
    <w:rsid w:val="0025506F"/>
    <w:rsid w:val="002566C3"/>
    <w:rsid w:val="0026074D"/>
    <w:rsid w:val="00260F90"/>
    <w:rsid w:val="00261728"/>
    <w:rsid w:val="00261DF8"/>
    <w:rsid w:val="0026262E"/>
    <w:rsid w:val="00263917"/>
    <w:rsid w:val="002665CF"/>
    <w:rsid w:val="00267705"/>
    <w:rsid w:val="00267A33"/>
    <w:rsid w:val="002724AF"/>
    <w:rsid w:val="00273851"/>
    <w:rsid w:val="002750F7"/>
    <w:rsid w:val="002752BA"/>
    <w:rsid w:val="00275577"/>
    <w:rsid w:val="00276D6C"/>
    <w:rsid w:val="002770D5"/>
    <w:rsid w:val="00277911"/>
    <w:rsid w:val="00280EEA"/>
    <w:rsid w:val="00280FC9"/>
    <w:rsid w:val="00282A56"/>
    <w:rsid w:val="002840B2"/>
    <w:rsid w:val="002863E7"/>
    <w:rsid w:val="0028653C"/>
    <w:rsid w:val="00287B0A"/>
    <w:rsid w:val="00291FC6"/>
    <w:rsid w:val="002967F6"/>
    <w:rsid w:val="00296A6E"/>
    <w:rsid w:val="00296F3F"/>
    <w:rsid w:val="00297C3E"/>
    <w:rsid w:val="002A12C3"/>
    <w:rsid w:val="002A4A33"/>
    <w:rsid w:val="002A4BF0"/>
    <w:rsid w:val="002A73EE"/>
    <w:rsid w:val="002B08DF"/>
    <w:rsid w:val="002B1A15"/>
    <w:rsid w:val="002B2199"/>
    <w:rsid w:val="002B2773"/>
    <w:rsid w:val="002B33AC"/>
    <w:rsid w:val="002B4A6B"/>
    <w:rsid w:val="002B7373"/>
    <w:rsid w:val="002B772F"/>
    <w:rsid w:val="002C0519"/>
    <w:rsid w:val="002C0DD7"/>
    <w:rsid w:val="002C3542"/>
    <w:rsid w:val="002C5B5D"/>
    <w:rsid w:val="002C78E4"/>
    <w:rsid w:val="002D1633"/>
    <w:rsid w:val="002D3407"/>
    <w:rsid w:val="002D50CA"/>
    <w:rsid w:val="002D66A6"/>
    <w:rsid w:val="002D6700"/>
    <w:rsid w:val="002D68F5"/>
    <w:rsid w:val="002D741D"/>
    <w:rsid w:val="002D7660"/>
    <w:rsid w:val="002E06F8"/>
    <w:rsid w:val="002E0ECF"/>
    <w:rsid w:val="002E1DF4"/>
    <w:rsid w:val="002E21BF"/>
    <w:rsid w:val="002E368E"/>
    <w:rsid w:val="002E545D"/>
    <w:rsid w:val="002E5F4C"/>
    <w:rsid w:val="002E6B46"/>
    <w:rsid w:val="002E6F8D"/>
    <w:rsid w:val="002E708A"/>
    <w:rsid w:val="002F0D9A"/>
    <w:rsid w:val="002F1430"/>
    <w:rsid w:val="002F3527"/>
    <w:rsid w:val="002F5D2F"/>
    <w:rsid w:val="002F6FCD"/>
    <w:rsid w:val="002F7ED7"/>
    <w:rsid w:val="00300182"/>
    <w:rsid w:val="00300FBB"/>
    <w:rsid w:val="00301734"/>
    <w:rsid w:val="00302969"/>
    <w:rsid w:val="003033C8"/>
    <w:rsid w:val="00306B8A"/>
    <w:rsid w:val="00307B48"/>
    <w:rsid w:val="00307C19"/>
    <w:rsid w:val="00310488"/>
    <w:rsid w:val="00310D1E"/>
    <w:rsid w:val="003112AE"/>
    <w:rsid w:val="00312F23"/>
    <w:rsid w:val="003130A9"/>
    <w:rsid w:val="003143AC"/>
    <w:rsid w:val="00316141"/>
    <w:rsid w:val="00317AD0"/>
    <w:rsid w:val="003202A7"/>
    <w:rsid w:val="00320919"/>
    <w:rsid w:val="00321E6D"/>
    <w:rsid w:val="00322F81"/>
    <w:rsid w:val="0032731E"/>
    <w:rsid w:val="003302C5"/>
    <w:rsid w:val="003306D6"/>
    <w:rsid w:val="00330C94"/>
    <w:rsid w:val="00330F13"/>
    <w:rsid w:val="00331434"/>
    <w:rsid w:val="00332720"/>
    <w:rsid w:val="00332DBE"/>
    <w:rsid w:val="00333463"/>
    <w:rsid w:val="00333875"/>
    <w:rsid w:val="00334C50"/>
    <w:rsid w:val="00334FC7"/>
    <w:rsid w:val="00335580"/>
    <w:rsid w:val="00340179"/>
    <w:rsid w:val="00340F1D"/>
    <w:rsid w:val="003412B1"/>
    <w:rsid w:val="003415A8"/>
    <w:rsid w:val="00341D26"/>
    <w:rsid w:val="00343A92"/>
    <w:rsid w:val="0034467E"/>
    <w:rsid w:val="00345BED"/>
    <w:rsid w:val="00346728"/>
    <w:rsid w:val="00346E32"/>
    <w:rsid w:val="00347071"/>
    <w:rsid w:val="003471C1"/>
    <w:rsid w:val="00350927"/>
    <w:rsid w:val="00352647"/>
    <w:rsid w:val="003532FD"/>
    <w:rsid w:val="00353309"/>
    <w:rsid w:val="003536EC"/>
    <w:rsid w:val="00353A1E"/>
    <w:rsid w:val="003572BF"/>
    <w:rsid w:val="00362334"/>
    <w:rsid w:val="003635FE"/>
    <w:rsid w:val="003648E4"/>
    <w:rsid w:val="0036715D"/>
    <w:rsid w:val="003704EA"/>
    <w:rsid w:val="00371E0B"/>
    <w:rsid w:val="0037217C"/>
    <w:rsid w:val="00372921"/>
    <w:rsid w:val="003753F4"/>
    <w:rsid w:val="00375FE2"/>
    <w:rsid w:val="00377166"/>
    <w:rsid w:val="003821CF"/>
    <w:rsid w:val="003836EA"/>
    <w:rsid w:val="0038387A"/>
    <w:rsid w:val="00384B0C"/>
    <w:rsid w:val="003901E6"/>
    <w:rsid w:val="0039392F"/>
    <w:rsid w:val="00395962"/>
    <w:rsid w:val="003968A8"/>
    <w:rsid w:val="003A00B3"/>
    <w:rsid w:val="003A063A"/>
    <w:rsid w:val="003A1D4B"/>
    <w:rsid w:val="003A27A5"/>
    <w:rsid w:val="003A2BA8"/>
    <w:rsid w:val="003A387C"/>
    <w:rsid w:val="003A3D16"/>
    <w:rsid w:val="003A4642"/>
    <w:rsid w:val="003A4E4A"/>
    <w:rsid w:val="003A5D05"/>
    <w:rsid w:val="003A61AB"/>
    <w:rsid w:val="003B0E73"/>
    <w:rsid w:val="003B2DA0"/>
    <w:rsid w:val="003B31B7"/>
    <w:rsid w:val="003B32ED"/>
    <w:rsid w:val="003B5B71"/>
    <w:rsid w:val="003B5CE6"/>
    <w:rsid w:val="003B5F2F"/>
    <w:rsid w:val="003B6358"/>
    <w:rsid w:val="003B6B07"/>
    <w:rsid w:val="003B753D"/>
    <w:rsid w:val="003C0019"/>
    <w:rsid w:val="003C0B75"/>
    <w:rsid w:val="003C1465"/>
    <w:rsid w:val="003C1ED3"/>
    <w:rsid w:val="003C2384"/>
    <w:rsid w:val="003C314E"/>
    <w:rsid w:val="003C4882"/>
    <w:rsid w:val="003C49D6"/>
    <w:rsid w:val="003C5608"/>
    <w:rsid w:val="003C56FD"/>
    <w:rsid w:val="003C5B87"/>
    <w:rsid w:val="003D0614"/>
    <w:rsid w:val="003D200E"/>
    <w:rsid w:val="003D2986"/>
    <w:rsid w:val="003D353F"/>
    <w:rsid w:val="003D58C1"/>
    <w:rsid w:val="003D70C9"/>
    <w:rsid w:val="003D7A3D"/>
    <w:rsid w:val="003E0E7F"/>
    <w:rsid w:val="003E0ECD"/>
    <w:rsid w:val="003E1733"/>
    <w:rsid w:val="003E1E6A"/>
    <w:rsid w:val="003E26D9"/>
    <w:rsid w:val="003E3916"/>
    <w:rsid w:val="003E4957"/>
    <w:rsid w:val="003E5216"/>
    <w:rsid w:val="003E5FD3"/>
    <w:rsid w:val="003E73B6"/>
    <w:rsid w:val="003F195E"/>
    <w:rsid w:val="003F1C69"/>
    <w:rsid w:val="003F5DEF"/>
    <w:rsid w:val="003F66D8"/>
    <w:rsid w:val="003F7369"/>
    <w:rsid w:val="004005AA"/>
    <w:rsid w:val="00400D91"/>
    <w:rsid w:val="0040354E"/>
    <w:rsid w:val="00404365"/>
    <w:rsid w:val="004049B1"/>
    <w:rsid w:val="004066D4"/>
    <w:rsid w:val="00406AF1"/>
    <w:rsid w:val="00407F40"/>
    <w:rsid w:val="004103B8"/>
    <w:rsid w:val="00410BB4"/>
    <w:rsid w:val="00410FB3"/>
    <w:rsid w:val="004119FA"/>
    <w:rsid w:val="00412C0E"/>
    <w:rsid w:val="00413623"/>
    <w:rsid w:val="00415643"/>
    <w:rsid w:val="00415EE2"/>
    <w:rsid w:val="0041769F"/>
    <w:rsid w:val="004217BA"/>
    <w:rsid w:val="0042393D"/>
    <w:rsid w:val="00423B3B"/>
    <w:rsid w:val="004252F2"/>
    <w:rsid w:val="00431583"/>
    <w:rsid w:val="004321CF"/>
    <w:rsid w:val="00435638"/>
    <w:rsid w:val="004401F6"/>
    <w:rsid w:val="00440823"/>
    <w:rsid w:val="00441274"/>
    <w:rsid w:val="004466D8"/>
    <w:rsid w:val="004467E7"/>
    <w:rsid w:val="004512F5"/>
    <w:rsid w:val="00452EB7"/>
    <w:rsid w:val="00454CE4"/>
    <w:rsid w:val="00457371"/>
    <w:rsid w:val="0046005E"/>
    <w:rsid w:val="0046130F"/>
    <w:rsid w:val="0046704B"/>
    <w:rsid w:val="00470350"/>
    <w:rsid w:val="00471434"/>
    <w:rsid w:val="0047390C"/>
    <w:rsid w:val="004739DE"/>
    <w:rsid w:val="00474B4A"/>
    <w:rsid w:val="00475E99"/>
    <w:rsid w:val="0047632A"/>
    <w:rsid w:val="00476B27"/>
    <w:rsid w:val="00477EAC"/>
    <w:rsid w:val="004812FD"/>
    <w:rsid w:val="00481DA2"/>
    <w:rsid w:val="00482F8A"/>
    <w:rsid w:val="00484039"/>
    <w:rsid w:val="00486353"/>
    <w:rsid w:val="004873F3"/>
    <w:rsid w:val="00490088"/>
    <w:rsid w:val="00491446"/>
    <w:rsid w:val="0049338C"/>
    <w:rsid w:val="00493E74"/>
    <w:rsid w:val="00493F9D"/>
    <w:rsid w:val="004940CD"/>
    <w:rsid w:val="00496197"/>
    <w:rsid w:val="0049635B"/>
    <w:rsid w:val="00496D26"/>
    <w:rsid w:val="00496D8A"/>
    <w:rsid w:val="004A075B"/>
    <w:rsid w:val="004A2275"/>
    <w:rsid w:val="004A2DA3"/>
    <w:rsid w:val="004A3B03"/>
    <w:rsid w:val="004A44F3"/>
    <w:rsid w:val="004A4662"/>
    <w:rsid w:val="004A79A8"/>
    <w:rsid w:val="004B2E74"/>
    <w:rsid w:val="004B3D13"/>
    <w:rsid w:val="004B456B"/>
    <w:rsid w:val="004B464D"/>
    <w:rsid w:val="004B5296"/>
    <w:rsid w:val="004B54FD"/>
    <w:rsid w:val="004B55D8"/>
    <w:rsid w:val="004B6173"/>
    <w:rsid w:val="004B750E"/>
    <w:rsid w:val="004C007E"/>
    <w:rsid w:val="004C00FA"/>
    <w:rsid w:val="004C092B"/>
    <w:rsid w:val="004C1702"/>
    <w:rsid w:val="004C201E"/>
    <w:rsid w:val="004C262B"/>
    <w:rsid w:val="004C34AD"/>
    <w:rsid w:val="004C4C07"/>
    <w:rsid w:val="004C5106"/>
    <w:rsid w:val="004C5B0A"/>
    <w:rsid w:val="004C5E78"/>
    <w:rsid w:val="004C6634"/>
    <w:rsid w:val="004C6DBF"/>
    <w:rsid w:val="004C6FD5"/>
    <w:rsid w:val="004D03FD"/>
    <w:rsid w:val="004D229C"/>
    <w:rsid w:val="004D235E"/>
    <w:rsid w:val="004D2DC3"/>
    <w:rsid w:val="004D468F"/>
    <w:rsid w:val="004D554A"/>
    <w:rsid w:val="004D6007"/>
    <w:rsid w:val="004D632B"/>
    <w:rsid w:val="004D79E1"/>
    <w:rsid w:val="004E2B71"/>
    <w:rsid w:val="004E2D97"/>
    <w:rsid w:val="004E4026"/>
    <w:rsid w:val="004E4453"/>
    <w:rsid w:val="004E508A"/>
    <w:rsid w:val="004E528F"/>
    <w:rsid w:val="004E5AF2"/>
    <w:rsid w:val="0050023B"/>
    <w:rsid w:val="0050089A"/>
    <w:rsid w:val="00501AC5"/>
    <w:rsid w:val="00501FB1"/>
    <w:rsid w:val="00502DB5"/>
    <w:rsid w:val="00503DFF"/>
    <w:rsid w:val="00506CEA"/>
    <w:rsid w:val="005117C0"/>
    <w:rsid w:val="00514AA4"/>
    <w:rsid w:val="00516B21"/>
    <w:rsid w:val="00521E11"/>
    <w:rsid w:val="00522D08"/>
    <w:rsid w:val="00526B88"/>
    <w:rsid w:val="00526F97"/>
    <w:rsid w:val="0052795B"/>
    <w:rsid w:val="005321D4"/>
    <w:rsid w:val="005351E0"/>
    <w:rsid w:val="005353B9"/>
    <w:rsid w:val="00535DFE"/>
    <w:rsid w:val="00537C34"/>
    <w:rsid w:val="00537CFA"/>
    <w:rsid w:val="00540625"/>
    <w:rsid w:val="00541084"/>
    <w:rsid w:val="00542CEC"/>
    <w:rsid w:val="00543371"/>
    <w:rsid w:val="00543984"/>
    <w:rsid w:val="00543AE4"/>
    <w:rsid w:val="00546F3D"/>
    <w:rsid w:val="00547307"/>
    <w:rsid w:val="00547EDC"/>
    <w:rsid w:val="005522AE"/>
    <w:rsid w:val="00553C0C"/>
    <w:rsid w:val="005542C2"/>
    <w:rsid w:val="005544A7"/>
    <w:rsid w:val="00554D43"/>
    <w:rsid w:val="005565E1"/>
    <w:rsid w:val="00556B22"/>
    <w:rsid w:val="00557066"/>
    <w:rsid w:val="0056147C"/>
    <w:rsid w:val="005637C2"/>
    <w:rsid w:val="00573E98"/>
    <w:rsid w:val="0057438B"/>
    <w:rsid w:val="005744B7"/>
    <w:rsid w:val="005746C3"/>
    <w:rsid w:val="00575FC6"/>
    <w:rsid w:val="0058190E"/>
    <w:rsid w:val="0058213E"/>
    <w:rsid w:val="005824CC"/>
    <w:rsid w:val="00582994"/>
    <w:rsid w:val="00582EBC"/>
    <w:rsid w:val="0058418F"/>
    <w:rsid w:val="0058565C"/>
    <w:rsid w:val="00585A99"/>
    <w:rsid w:val="005865E3"/>
    <w:rsid w:val="00587B46"/>
    <w:rsid w:val="005912AD"/>
    <w:rsid w:val="00592855"/>
    <w:rsid w:val="00595E60"/>
    <w:rsid w:val="005960FF"/>
    <w:rsid w:val="00596F2D"/>
    <w:rsid w:val="005A00AE"/>
    <w:rsid w:val="005A1496"/>
    <w:rsid w:val="005A2A36"/>
    <w:rsid w:val="005A42A9"/>
    <w:rsid w:val="005A4F22"/>
    <w:rsid w:val="005A4FAB"/>
    <w:rsid w:val="005A530D"/>
    <w:rsid w:val="005A5EB6"/>
    <w:rsid w:val="005A6FB8"/>
    <w:rsid w:val="005A7BA5"/>
    <w:rsid w:val="005A7EFC"/>
    <w:rsid w:val="005B1041"/>
    <w:rsid w:val="005B2DC3"/>
    <w:rsid w:val="005B39D3"/>
    <w:rsid w:val="005B45F7"/>
    <w:rsid w:val="005B4FBA"/>
    <w:rsid w:val="005B521C"/>
    <w:rsid w:val="005B7B6C"/>
    <w:rsid w:val="005B7D16"/>
    <w:rsid w:val="005B7F5B"/>
    <w:rsid w:val="005C02C1"/>
    <w:rsid w:val="005C0320"/>
    <w:rsid w:val="005C15B3"/>
    <w:rsid w:val="005C1D32"/>
    <w:rsid w:val="005C3319"/>
    <w:rsid w:val="005C384F"/>
    <w:rsid w:val="005C399A"/>
    <w:rsid w:val="005C3CF5"/>
    <w:rsid w:val="005D0097"/>
    <w:rsid w:val="005D1297"/>
    <w:rsid w:val="005D1413"/>
    <w:rsid w:val="005D17A7"/>
    <w:rsid w:val="005D2397"/>
    <w:rsid w:val="005D270E"/>
    <w:rsid w:val="005D2AF4"/>
    <w:rsid w:val="005D2F18"/>
    <w:rsid w:val="005D405A"/>
    <w:rsid w:val="005E093E"/>
    <w:rsid w:val="005E1DF5"/>
    <w:rsid w:val="005E1E1C"/>
    <w:rsid w:val="005E2BA3"/>
    <w:rsid w:val="005E2D94"/>
    <w:rsid w:val="005E59F3"/>
    <w:rsid w:val="005E7528"/>
    <w:rsid w:val="005E7A52"/>
    <w:rsid w:val="005F217C"/>
    <w:rsid w:val="005F2C64"/>
    <w:rsid w:val="005F3572"/>
    <w:rsid w:val="005F3856"/>
    <w:rsid w:val="005F410E"/>
    <w:rsid w:val="005F507C"/>
    <w:rsid w:val="005F5EB6"/>
    <w:rsid w:val="00600B5B"/>
    <w:rsid w:val="00600CE6"/>
    <w:rsid w:val="0060324D"/>
    <w:rsid w:val="006036B5"/>
    <w:rsid w:val="00610A49"/>
    <w:rsid w:val="006115A6"/>
    <w:rsid w:val="00611F9B"/>
    <w:rsid w:val="00613820"/>
    <w:rsid w:val="00615A77"/>
    <w:rsid w:val="00616733"/>
    <w:rsid w:val="00616B41"/>
    <w:rsid w:val="00616CB3"/>
    <w:rsid w:val="00617322"/>
    <w:rsid w:val="00617630"/>
    <w:rsid w:val="00620E42"/>
    <w:rsid w:val="0062280D"/>
    <w:rsid w:val="006257E2"/>
    <w:rsid w:val="00626B9A"/>
    <w:rsid w:val="00627132"/>
    <w:rsid w:val="0063064E"/>
    <w:rsid w:val="0063093F"/>
    <w:rsid w:val="00633E6D"/>
    <w:rsid w:val="00634A56"/>
    <w:rsid w:val="00634AA6"/>
    <w:rsid w:val="00635098"/>
    <w:rsid w:val="00635513"/>
    <w:rsid w:val="00635737"/>
    <w:rsid w:val="00636069"/>
    <w:rsid w:val="00637558"/>
    <w:rsid w:val="006404A9"/>
    <w:rsid w:val="00640EFB"/>
    <w:rsid w:val="006427CD"/>
    <w:rsid w:val="00642B87"/>
    <w:rsid w:val="00643111"/>
    <w:rsid w:val="00643DC5"/>
    <w:rsid w:val="00647597"/>
    <w:rsid w:val="00650C0F"/>
    <w:rsid w:val="00656128"/>
    <w:rsid w:val="00660405"/>
    <w:rsid w:val="00660BB5"/>
    <w:rsid w:val="00661883"/>
    <w:rsid w:val="00661B29"/>
    <w:rsid w:val="00661FCE"/>
    <w:rsid w:val="00662C74"/>
    <w:rsid w:val="00664339"/>
    <w:rsid w:val="00664BCC"/>
    <w:rsid w:val="00664E1D"/>
    <w:rsid w:val="00664F4B"/>
    <w:rsid w:val="0066515C"/>
    <w:rsid w:val="00665E55"/>
    <w:rsid w:val="006664DE"/>
    <w:rsid w:val="006665D0"/>
    <w:rsid w:val="006730DA"/>
    <w:rsid w:val="00673A6C"/>
    <w:rsid w:val="006740B1"/>
    <w:rsid w:val="00674FB3"/>
    <w:rsid w:val="00676104"/>
    <w:rsid w:val="0067654B"/>
    <w:rsid w:val="00676CE0"/>
    <w:rsid w:val="00682D00"/>
    <w:rsid w:val="00683266"/>
    <w:rsid w:val="00683B1A"/>
    <w:rsid w:val="00683F53"/>
    <w:rsid w:val="00684322"/>
    <w:rsid w:val="00686488"/>
    <w:rsid w:val="0068686C"/>
    <w:rsid w:val="00686926"/>
    <w:rsid w:val="006876EE"/>
    <w:rsid w:val="00693567"/>
    <w:rsid w:val="0069359E"/>
    <w:rsid w:val="00693833"/>
    <w:rsid w:val="00693880"/>
    <w:rsid w:val="00694927"/>
    <w:rsid w:val="00694BC7"/>
    <w:rsid w:val="00695447"/>
    <w:rsid w:val="006A0379"/>
    <w:rsid w:val="006A0706"/>
    <w:rsid w:val="006A0C70"/>
    <w:rsid w:val="006A15B0"/>
    <w:rsid w:val="006A1F5D"/>
    <w:rsid w:val="006A232D"/>
    <w:rsid w:val="006A2BFD"/>
    <w:rsid w:val="006A2C06"/>
    <w:rsid w:val="006A2F9A"/>
    <w:rsid w:val="006A332E"/>
    <w:rsid w:val="006A4DA1"/>
    <w:rsid w:val="006A6C54"/>
    <w:rsid w:val="006B2159"/>
    <w:rsid w:val="006B2975"/>
    <w:rsid w:val="006B5460"/>
    <w:rsid w:val="006B781D"/>
    <w:rsid w:val="006C12D7"/>
    <w:rsid w:val="006C1C7A"/>
    <w:rsid w:val="006C2224"/>
    <w:rsid w:val="006C2670"/>
    <w:rsid w:val="006C347D"/>
    <w:rsid w:val="006C3BB8"/>
    <w:rsid w:val="006C3D0E"/>
    <w:rsid w:val="006C4AC8"/>
    <w:rsid w:val="006C4C04"/>
    <w:rsid w:val="006C5443"/>
    <w:rsid w:val="006C7F82"/>
    <w:rsid w:val="006D0599"/>
    <w:rsid w:val="006D1172"/>
    <w:rsid w:val="006D1F4A"/>
    <w:rsid w:val="006D3D97"/>
    <w:rsid w:val="006D5257"/>
    <w:rsid w:val="006E0506"/>
    <w:rsid w:val="006E2F10"/>
    <w:rsid w:val="006E38CB"/>
    <w:rsid w:val="006E49B7"/>
    <w:rsid w:val="006F04F8"/>
    <w:rsid w:val="006F1507"/>
    <w:rsid w:val="006F23D3"/>
    <w:rsid w:val="006F24DF"/>
    <w:rsid w:val="006F4442"/>
    <w:rsid w:val="006F582C"/>
    <w:rsid w:val="006F5A3C"/>
    <w:rsid w:val="006F6C2D"/>
    <w:rsid w:val="006F6C75"/>
    <w:rsid w:val="006F7EBF"/>
    <w:rsid w:val="007009D6"/>
    <w:rsid w:val="0070115E"/>
    <w:rsid w:val="00704253"/>
    <w:rsid w:val="0070558F"/>
    <w:rsid w:val="0070771C"/>
    <w:rsid w:val="00707BC8"/>
    <w:rsid w:val="00710F07"/>
    <w:rsid w:val="00711EC2"/>
    <w:rsid w:val="00713050"/>
    <w:rsid w:val="00716148"/>
    <w:rsid w:val="00716FE1"/>
    <w:rsid w:val="00717BBC"/>
    <w:rsid w:val="00720236"/>
    <w:rsid w:val="00720719"/>
    <w:rsid w:val="00720EDB"/>
    <w:rsid w:val="00723111"/>
    <w:rsid w:val="00725964"/>
    <w:rsid w:val="0072622E"/>
    <w:rsid w:val="0072725E"/>
    <w:rsid w:val="007276ED"/>
    <w:rsid w:val="00731C7C"/>
    <w:rsid w:val="007332C3"/>
    <w:rsid w:val="00733B2F"/>
    <w:rsid w:val="00734155"/>
    <w:rsid w:val="00734E4B"/>
    <w:rsid w:val="00735D39"/>
    <w:rsid w:val="00736844"/>
    <w:rsid w:val="00740DBB"/>
    <w:rsid w:val="00741B81"/>
    <w:rsid w:val="00747A8A"/>
    <w:rsid w:val="00750D67"/>
    <w:rsid w:val="00751BF5"/>
    <w:rsid w:val="00752191"/>
    <w:rsid w:val="007545D8"/>
    <w:rsid w:val="0075525F"/>
    <w:rsid w:val="007558AA"/>
    <w:rsid w:val="007561F7"/>
    <w:rsid w:val="00760BCC"/>
    <w:rsid w:val="00760D54"/>
    <w:rsid w:val="00761693"/>
    <w:rsid w:val="007629FD"/>
    <w:rsid w:val="00762D61"/>
    <w:rsid w:val="007644E6"/>
    <w:rsid w:val="00764C01"/>
    <w:rsid w:val="00770E01"/>
    <w:rsid w:val="00771C74"/>
    <w:rsid w:val="00773C0D"/>
    <w:rsid w:val="00773F43"/>
    <w:rsid w:val="00774CE6"/>
    <w:rsid w:val="007757A6"/>
    <w:rsid w:val="0077669E"/>
    <w:rsid w:val="0077682A"/>
    <w:rsid w:val="00776874"/>
    <w:rsid w:val="00776FB6"/>
    <w:rsid w:val="00777BC3"/>
    <w:rsid w:val="007817F8"/>
    <w:rsid w:val="00781B27"/>
    <w:rsid w:val="007824AF"/>
    <w:rsid w:val="00784168"/>
    <w:rsid w:val="00790C85"/>
    <w:rsid w:val="00791D95"/>
    <w:rsid w:val="0079242E"/>
    <w:rsid w:val="00792969"/>
    <w:rsid w:val="00793FBB"/>
    <w:rsid w:val="00796A35"/>
    <w:rsid w:val="007A2506"/>
    <w:rsid w:val="007A2D3D"/>
    <w:rsid w:val="007A2DF5"/>
    <w:rsid w:val="007A468C"/>
    <w:rsid w:val="007A4B0C"/>
    <w:rsid w:val="007A4D60"/>
    <w:rsid w:val="007B1AB4"/>
    <w:rsid w:val="007B1F71"/>
    <w:rsid w:val="007B3AFD"/>
    <w:rsid w:val="007B44EB"/>
    <w:rsid w:val="007B731C"/>
    <w:rsid w:val="007B7513"/>
    <w:rsid w:val="007C038E"/>
    <w:rsid w:val="007C18FE"/>
    <w:rsid w:val="007C2405"/>
    <w:rsid w:val="007C27DA"/>
    <w:rsid w:val="007C2FAD"/>
    <w:rsid w:val="007C4430"/>
    <w:rsid w:val="007C44D0"/>
    <w:rsid w:val="007C4B89"/>
    <w:rsid w:val="007C4BA7"/>
    <w:rsid w:val="007C6051"/>
    <w:rsid w:val="007D0474"/>
    <w:rsid w:val="007D0C37"/>
    <w:rsid w:val="007D158B"/>
    <w:rsid w:val="007D2C2D"/>
    <w:rsid w:val="007D30A9"/>
    <w:rsid w:val="007D3889"/>
    <w:rsid w:val="007D4419"/>
    <w:rsid w:val="007D78A2"/>
    <w:rsid w:val="007E0712"/>
    <w:rsid w:val="007E11EE"/>
    <w:rsid w:val="007E2520"/>
    <w:rsid w:val="007E5087"/>
    <w:rsid w:val="007E51D9"/>
    <w:rsid w:val="007E68C1"/>
    <w:rsid w:val="007F24B4"/>
    <w:rsid w:val="007F2900"/>
    <w:rsid w:val="007F33DB"/>
    <w:rsid w:val="007F5B4B"/>
    <w:rsid w:val="007F5DA3"/>
    <w:rsid w:val="007F6E47"/>
    <w:rsid w:val="00802263"/>
    <w:rsid w:val="0080339F"/>
    <w:rsid w:val="00803418"/>
    <w:rsid w:val="0080682B"/>
    <w:rsid w:val="00806E76"/>
    <w:rsid w:val="00811613"/>
    <w:rsid w:val="0081294B"/>
    <w:rsid w:val="00812B5E"/>
    <w:rsid w:val="008143CA"/>
    <w:rsid w:val="00814DC5"/>
    <w:rsid w:val="0081590C"/>
    <w:rsid w:val="00816961"/>
    <w:rsid w:val="008222F4"/>
    <w:rsid w:val="00823106"/>
    <w:rsid w:val="00823B08"/>
    <w:rsid w:val="00824994"/>
    <w:rsid w:val="00824EB4"/>
    <w:rsid w:val="00825E05"/>
    <w:rsid w:val="00826676"/>
    <w:rsid w:val="00827911"/>
    <w:rsid w:val="008323EC"/>
    <w:rsid w:val="00832634"/>
    <w:rsid w:val="0083358D"/>
    <w:rsid w:val="00834E1E"/>
    <w:rsid w:val="00835537"/>
    <w:rsid w:val="00837507"/>
    <w:rsid w:val="008404F4"/>
    <w:rsid w:val="008419FE"/>
    <w:rsid w:val="00841AC0"/>
    <w:rsid w:val="008424B4"/>
    <w:rsid w:val="00843210"/>
    <w:rsid w:val="00843A26"/>
    <w:rsid w:val="00843FE4"/>
    <w:rsid w:val="00845388"/>
    <w:rsid w:val="0084630F"/>
    <w:rsid w:val="0084652D"/>
    <w:rsid w:val="00847795"/>
    <w:rsid w:val="00852343"/>
    <w:rsid w:val="00854B71"/>
    <w:rsid w:val="00854D64"/>
    <w:rsid w:val="00856251"/>
    <w:rsid w:val="00857EB9"/>
    <w:rsid w:val="0086094A"/>
    <w:rsid w:val="00862802"/>
    <w:rsid w:val="008647A2"/>
    <w:rsid w:val="008662E4"/>
    <w:rsid w:val="00866F03"/>
    <w:rsid w:val="00867C16"/>
    <w:rsid w:val="00872046"/>
    <w:rsid w:val="00873FEF"/>
    <w:rsid w:val="008742D5"/>
    <w:rsid w:val="008747CB"/>
    <w:rsid w:val="00875667"/>
    <w:rsid w:val="00875718"/>
    <w:rsid w:val="008763C3"/>
    <w:rsid w:val="00880525"/>
    <w:rsid w:val="00880F69"/>
    <w:rsid w:val="00881220"/>
    <w:rsid w:val="0088411C"/>
    <w:rsid w:val="0089274A"/>
    <w:rsid w:val="00895670"/>
    <w:rsid w:val="00896F19"/>
    <w:rsid w:val="00897C9C"/>
    <w:rsid w:val="008A0696"/>
    <w:rsid w:val="008A0930"/>
    <w:rsid w:val="008A27C6"/>
    <w:rsid w:val="008A42F8"/>
    <w:rsid w:val="008A52B0"/>
    <w:rsid w:val="008A5657"/>
    <w:rsid w:val="008B0B6A"/>
    <w:rsid w:val="008B1753"/>
    <w:rsid w:val="008B2633"/>
    <w:rsid w:val="008B3745"/>
    <w:rsid w:val="008B4C19"/>
    <w:rsid w:val="008B5BA0"/>
    <w:rsid w:val="008B60F9"/>
    <w:rsid w:val="008B76D3"/>
    <w:rsid w:val="008C0BE6"/>
    <w:rsid w:val="008C1924"/>
    <w:rsid w:val="008C19D5"/>
    <w:rsid w:val="008C1DBE"/>
    <w:rsid w:val="008C3438"/>
    <w:rsid w:val="008C3979"/>
    <w:rsid w:val="008C3E46"/>
    <w:rsid w:val="008C69B0"/>
    <w:rsid w:val="008C7295"/>
    <w:rsid w:val="008D09E1"/>
    <w:rsid w:val="008D2054"/>
    <w:rsid w:val="008D24E6"/>
    <w:rsid w:val="008D2B7C"/>
    <w:rsid w:val="008D57DF"/>
    <w:rsid w:val="008D69F7"/>
    <w:rsid w:val="008D7018"/>
    <w:rsid w:val="008D7322"/>
    <w:rsid w:val="008D7EAF"/>
    <w:rsid w:val="008E0BCC"/>
    <w:rsid w:val="008E12EE"/>
    <w:rsid w:val="008E3322"/>
    <w:rsid w:val="008E3396"/>
    <w:rsid w:val="008E3D86"/>
    <w:rsid w:val="008E47B9"/>
    <w:rsid w:val="008E7140"/>
    <w:rsid w:val="008E7A24"/>
    <w:rsid w:val="008E7DE0"/>
    <w:rsid w:val="008F0219"/>
    <w:rsid w:val="008F0314"/>
    <w:rsid w:val="008F0A27"/>
    <w:rsid w:val="008F0F75"/>
    <w:rsid w:val="008F235D"/>
    <w:rsid w:val="008F4055"/>
    <w:rsid w:val="008F40FD"/>
    <w:rsid w:val="008F5896"/>
    <w:rsid w:val="008F62EE"/>
    <w:rsid w:val="008F6ADB"/>
    <w:rsid w:val="00900108"/>
    <w:rsid w:val="00901C14"/>
    <w:rsid w:val="0090284C"/>
    <w:rsid w:val="00903E47"/>
    <w:rsid w:val="009046F0"/>
    <w:rsid w:val="00905703"/>
    <w:rsid w:val="00907DCC"/>
    <w:rsid w:val="009123B5"/>
    <w:rsid w:val="00912A65"/>
    <w:rsid w:val="009135DB"/>
    <w:rsid w:val="0091377A"/>
    <w:rsid w:val="00914A81"/>
    <w:rsid w:val="00917798"/>
    <w:rsid w:val="00921430"/>
    <w:rsid w:val="00923F4C"/>
    <w:rsid w:val="009250A7"/>
    <w:rsid w:val="00925DFF"/>
    <w:rsid w:val="009277D3"/>
    <w:rsid w:val="0093100D"/>
    <w:rsid w:val="009312B6"/>
    <w:rsid w:val="009333D0"/>
    <w:rsid w:val="00934332"/>
    <w:rsid w:val="00934946"/>
    <w:rsid w:val="0093580F"/>
    <w:rsid w:val="00936262"/>
    <w:rsid w:val="00937E36"/>
    <w:rsid w:val="00941682"/>
    <w:rsid w:val="009422C5"/>
    <w:rsid w:val="00942F6E"/>
    <w:rsid w:val="00944155"/>
    <w:rsid w:val="009454DE"/>
    <w:rsid w:val="0094786D"/>
    <w:rsid w:val="009501B4"/>
    <w:rsid w:val="0095039E"/>
    <w:rsid w:val="009507EA"/>
    <w:rsid w:val="00950C2F"/>
    <w:rsid w:val="009522FE"/>
    <w:rsid w:val="00955F7B"/>
    <w:rsid w:val="00957C0F"/>
    <w:rsid w:val="009621A8"/>
    <w:rsid w:val="00962C4E"/>
    <w:rsid w:val="00965452"/>
    <w:rsid w:val="009659DF"/>
    <w:rsid w:val="00965F90"/>
    <w:rsid w:val="0096618E"/>
    <w:rsid w:val="00967DC1"/>
    <w:rsid w:val="00970FB0"/>
    <w:rsid w:val="00974CB6"/>
    <w:rsid w:val="0097586D"/>
    <w:rsid w:val="00976B77"/>
    <w:rsid w:val="00976BA2"/>
    <w:rsid w:val="00976E0D"/>
    <w:rsid w:val="00977606"/>
    <w:rsid w:val="0097768B"/>
    <w:rsid w:val="00980F2A"/>
    <w:rsid w:val="009836F5"/>
    <w:rsid w:val="00984267"/>
    <w:rsid w:val="009842D8"/>
    <w:rsid w:val="009845F7"/>
    <w:rsid w:val="00984A0A"/>
    <w:rsid w:val="00984C6F"/>
    <w:rsid w:val="0098559F"/>
    <w:rsid w:val="00991242"/>
    <w:rsid w:val="00991599"/>
    <w:rsid w:val="009945C7"/>
    <w:rsid w:val="00994EF3"/>
    <w:rsid w:val="00996038"/>
    <w:rsid w:val="00996228"/>
    <w:rsid w:val="00996C06"/>
    <w:rsid w:val="009A253E"/>
    <w:rsid w:val="009A2F9B"/>
    <w:rsid w:val="009A305B"/>
    <w:rsid w:val="009A3E92"/>
    <w:rsid w:val="009A4AE9"/>
    <w:rsid w:val="009A69D1"/>
    <w:rsid w:val="009B04D7"/>
    <w:rsid w:val="009B24C1"/>
    <w:rsid w:val="009B25EA"/>
    <w:rsid w:val="009B2C56"/>
    <w:rsid w:val="009B2D28"/>
    <w:rsid w:val="009B3550"/>
    <w:rsid w:val="009B3CA1"/>
    <w:rsid w:val="009B4806"/>
    <w:rsid w:val="009B58AC"/>
    <w:rsid w:val="009B7E77"/>
    <w:rsid w:val="009C18A9"/>
    <w:rsid w:val="009C1B53"/>
    <w:rsid w:val="009C1B61"/>
    <w:rsid w:val="009C47E8"/>
    <w:rsid w:val="009C6072"/>
    <w:rsid w:val="009C6C4D"/>
    <w:rsid w:val="009D09AB"/>
    <w:rsid w:val="009D0AC8"/>
    <w:rsid w:val="009D2CC4"/>
    <w:rsid w:val="009D6B0F"/>
    <w:rsid w:val="009E0352"/>
    <w:rsid w:val="009E1CA9"/>
    <w:rsid w:val="009E29D8"/>
    <w:rsid w:val="009E4B07"/>
    <w:rsid w:val="009E5AB1"/>
    <w:rsid w:val="009E613B"/>
    <w:rsid w:val="009E78FB"/>
    <w:rsid w:val="009E7ABD"/>
    <w:rsid w:val="009F0A3E"/>
    <w:rsid w:val="009F1B21"/>
    <w:rsid w:val="009F2ED8"/>
    <w:rsid w:val="009F3595"/>
    <w:rsid w:val="009F3598"/>
    <w:rsid w:val="009F49ED"/>
    <w:rsid w:val="009F583E"/>
    <w:rsid w:val="009F5FF3"/>
    <w:rsid w:val="009F6DD8"/>
    <w:rsid w:val="00A01429"/>
    <w:rsid w:val="00A04985"/>
    <w:rsid w:val="00A0569F"/>
    <w:rsid w:val="00A064F4"/>
    <w:rsid w:val="00A06F4F"/>
    <w:rsid w:val="00A11E1F"/>
    <w:rsid w:val="00A123C7"/>
    <w:rsid w:val="00A12942"/>
    <w:rsid w:val="00A13BE1"/>
    <w:rsid w:val="00A1400D"/>
    <w:rsid w:val="00A15E36"/>
    <w:rsid w:val="00A1630D"/>
    <w:rsid w:val="00A16C7D"/>
    <w:rsid w:val="00A1735F"/>
    <w:rsid w:val="00A1744F"/>
    <w:rsid w:val="00A20016"/>
    <w:rsid w:val="00A20B67"/>
    <w:rsid w:val="00A21216"/>
    <w:rsid w:val="00A228BC"/>
    <w:rsid w:val="00A22B46"/>
    <w:rsid w:val="00A22D9A"/>
    <w:rsid w:val="00A230A2"/>
    <w:rsid w:val="00A23A2A"/>
    <w:rsid w:val="00A24B52"/>
    <w:rsid w:val="00A253A6"/>
    <w:rsid w:val="00A254D7"/>
    <w:rsid w:val="00A26898"/>
    <w:rsid w:val="00A26CE5"/>
    <w:rsid w:val="00A31E58"/>
    <w:rsid w:val="00A32CA0"/>
    <w:rsid w:val="00A3420F"/>
    <w:rsid w:val="00A346C1"/>
    <w:rsid w:val="00A34A3D"/>
    <w:rsid w:val="00A35E62"/>
    <w:rsid w:val="00A3648C"/>
    <w:rsid w:val="00A3775A"/>
    <w:rsid w:val="00A409F7"/>
    <w:rsid w:val="00A416B5"/>
    <w:rsid w:val="00A4196E"/>
    <w:rsid w:val="00A4199D"/>
    <w:rsid w:val="00A41CDF"/>
    <w:rsid w:val="00A44975"/>
    <w:rsid w:val="00A474CB"/>
    <w:rsid w:val="00A5046B"/>
    <w:rsid w:val="00A51003"/>
    <w:rsid w:val="00A51250"/>
    <w:rsid w:val="00A5285A"/>
    <w:rsid w:val="00A52AD7"/>
    <w:rsid w:val="00A52E49"/>
    <w:rsid w:val="00A5390B"/>
    <w:rsid w:val="00A554F9"/>
    <w:rsid w:val="00A55AF8"/>
    <w:rsid w:val="00A56E58"/>
    <w:rsid w:val="00A60250"/>
    <w:rsid w:val="00A62A40"/>
    <w:rsid w:val="00A63879"/>
    <w:rsid w:val="00A645EA"/>
    <w:rsid w:val="00A65696"/>
    <w:rsid w:val="00A66954"/>
    <w:rsid w:val="00A66ACA"/>
    <w:rsid w:val="00A67017"/>
    <w:rsid w:val="00A672A9"/>
    <w:rsid w:val="00A674AE"/>
    <w:rsid w:val="00A67A04"/>
    <w:rsid w:val="00A67B4B"/>
    <w:rsid w:val="00A70AE2"/>
    <w:rsid w:val="00A70B94"/>
    <w:rsid w:val="00A710B2"/>
    <w:rsid w:val="00A71CC3"/>
    <w:rsid w:val="00A722B9"/>
    <w:rsid w:val="00A72365"/>
    <w:rsid w:val="00A73E14"/>
    <w:rsid w:val="00A74042"/>
    <w:rsid w:val="00A76575"/>
    <w:rsid w:val="00A77DDB"/>
    <w:rsid w:val="00A77F4C"/>
    <w:rsid w:val="00A80CD4"/>
    <w:rsid w:val="00A81842"/>
    <w:rsid w:val="00A84BD4"/>
    <w:rsid w:val="00A84E96"/>
    <w:rsid w:val="00A87F00"/>
    <w:rsid w:val="00A9152F"/>
    <w:rsid w:val="00A919B9"/>
    <w:rsid w:val="00A935FC"/>
    <w:rsid w:val="00A94136"/>
    <w:rsid w:val="00A944E7"/>
    <w:rsid w:val="00AA08F0"/>
    <w:rsid w:val="00AA1827"/>
    <w:rsid w:val="00AA377F"/>
    <w:rsid w:val="00AA46E9"/>
    <w:rsid w:val="00AA60AE"/>
    <w:rsid w:val="00AB2682"/>
    <w:rsid w:val="00AB7B11"/>
    <w:rsid w:val="00AB7BFC"/>
    <w:rsid w:val="00AB7E20"/>
    <w:rsid w:val="00AC0B4F"/>
    <w:rsid w:val="00AC1168"/>
    <w:rsid w:val="00AC28D4"/>
    <w:rsid w:val="00AC2EAB"/>
    <w:rsid w:val="00AC52D6"/>
    <w:rsid w:val="00AC580B"/>
    <w:rsid w:val="00AC5941"/>
    <w:rsid w:val="00AC7755"/>
    <w:rsid w:val="00AD04FE"/>
    <w:rsid w:val="00AD0ECB"/>
    <w:rsid w:val="00AD101F"/>
    <w:rsid w:val="00AD1263"/>
    <w:rsid w:val="00AD2C14"/>
    <w:rsid w:val="00AD49D8"/>
    <w:rsid w:val="00AD6CA7"/>
    <w:rsid w:val="00AD7D33"/>
    <w:rsid w:val="00AE0CAC"/>
    <w:rsid w:val="00AE2BFE"/>
    <w:rsid w:val="00AE35C2"/>
    <w:rsid w:val="00AE3EF0"/>
    <w:rsid w:val="00AE5AE8"/>
    <w:rsid w:val="00AE6D2E"/>
    <w:rsid w:val="00AF1CAD"/>
    <w:rsid w:val="00AF2F98"/>
    <w:rsid w:val="00AF3B17"/>
    <w:rsid w:val="00AF3F7E"/>
    <w:rsid w:val="00AF4461"/>
    <w:rsid w:val="00AF476F"/>
    <w:rsid w:val="00AF5048"/>
    <w:rsid w:val="00AF5199"/>
    <w:rsid w:val="00AF611A"/>
    <w:rsid w:val="00AF643C"/>
    <w:rsid w:val="00AF657B"/>
    <w:rsid w:val="00AF70CB"/>
    <w:rsid w:val="00AF7BF2"/>
    <w:rsid w:val="00B00A44"/>
    <w:rsid w:val="00B016F3"/>
    <w:rsid w:val="00B021A8"/>
    <w:rsid w:val="00B10C01"/>
    <w:rsid w:val="00B127E6"/>
    <w:rsid w:val="00B16DD1"/>
    <w:rsid w:val="00B170A0"/>
    <w:rsid w:val="00B17140"/>
    <w:rsid w:val="00B17489"/>
    <w:rsid w:val="00B20A9D"/>
    <w:rsid w:val="00B210D7"/>
    <w:rsid w:val="00B21A5B"/>
    <w:rsid w:val="00B21B77"/>
    <w:rsid w:val="00B224B7"/>
    <w:rsid w:val="00B23268"/>
    <w:rsid w:val="00B24C0D"/>
    <w:rsid w:val="00B25DAE"/>
    <w:rsid w:val="00B25E63"/>
    <w:rsid w:val="00B264AC"/>
    <w:rsid w:val="00B276E4"/>
    <w:rsid w:val="00B276F4"/>
    <w:rsid w:val="00B278FF"/>
    <w:rsid w:val="00B31F31"/>
    <w:rsid w:val="00B35360"/>
    <w:rsid w:val="00B35890"/>
    <w:rsid w:val="00B36142"/>
    <w:rsid w:val="00B36F7D"/>
    <w:rsid w:val="00B37D64"/>
    <w:rsid w:val="00B40F7E"/>
    <w:rsid w:val="00B41499"/>
    <w:rsid w:val="00B41B30"/>
    <w:rsid w:val="00B4210F"/>
    <w:rsid w:val="00B42F12"/>
    <w:rsid w:val="00B440A2"/>
    <w:rsid w:val="00B451B0"/>
    <w:rsid w:val="00B47D82"/>
    <w:rsid w:val="00B50355"/>
    <w:rsid w:val="00B50BFC"/>
    <w:rsid w:val="00B526F7"/>
    <w:rsid w:val="00B54050"/>
    <w:rsid w:val="00B544A3"/>
    <w:rsid w:val="00B550F2"/>
    <w:rsid w:val="00B55985"/>
    <w:rsid w:val="00B55D32"/>
    <w:rsid w:val="00B56463"/>
    <w:rsid w:val="00B611C4"/>
    <w:rsid w:val="00B62754"/>
    <w:rsid w:val="00B639D0"/>
    <w:rsid w:val="00B64544"/>
    <w:rsid w:val="00B65389"/>
    <w:rsid w:val="00B65D53"/>
    <w:rsid w:val="00B7172D"/>
    <w:rsid w:val="00B723A2"/>
    <w:rsid w:val="00B72A0F"/>
    <w:rsid w:val="00B739DD"/>
    <w:rsid w:val="00B757EB"/>
    <w:rsid w:val="00B75B65"/>
    <w:rsid w:val="00B80ED4"/>
    <w:rsid w:val="00B81143"/>
    <w:rsid w:val="00B81A13"/>
    <w:rsid w:val="00B82F93"/>
    <w:rsid w:val="00B85914"/>
    <w:rsid w:val="00B9046A"/>
    <w:rsid w:val="00B9079B"/>
    <w:rsid w:val="00B9099D"/>
    <w:rsid w:val="00B90AB1"/>
    <w:rsid w:val="00B91B5B"/>
    <w:rsid w:val="00B91E03"/>
    <w:rsid w:val="00B9201D"/>
    <w:rsid w:val="00B9387B"/>
    <w:rsid w:val="00B93BE3"/>
    <w:rsid w:val="00B94298"/>
    <w:rsid w:val="00B94F13"/>
    <w:rsid w:val="00B951D3"/>
    <w:rsid w:val="00B95608"/>
    <w:rsid w:val="00B9565C"/>
    <w:rsid w:val="00B96B5F"/>
    <w:rsid w:val="00B978ED"/>
    <w:rsid w:val="00BA01B4"/>
    <w:rsid w:val="00BA08E5"/>
    <w:rsid w:val="00BA0902"/>
    <w:rsid w:val="00BA1341"/>
    <w:rsid w:val="00BA2C96"/>
    <w:rsid w:val="00BA4217"/>
    <w:rsid w:val="00BB13A5"/>
    <w:rsid w:val="00BB1C1A"/>
    <w:rsid w:val="00BB23A2"/>
    <w:rsid w:val="00BB29DB"/>
    <w:rsid w:val="00BB399C"/>
    <w:rsid w:val="00BB3DA0"/>
    <w:rsid w:val="00BB4825"/>
    <w:rsid w:val="00BB4EB3"/>
    <w:rsid w:val="00BB5189"/>
    <w:rsid w:val="00BB64FB"/>
    <w:rsid w:val="00BB6A8A"/>
    <w:rsid w:val="00BB6D0C"/>
    <w:rsid w:val="00BB7138"/>
    <w:rsid w:val="00BC1CD9"/>
    <w:rsid w:val="00BC4E6D"/>
    <w:rsid w:val="00BC664B"/>
    <w:rsid w:val="00BC6C3A"/>
    <w:rsid w:val="00BC7596"/>
    <w:rsid w:val="00BD0FFB"/>
    <w:rsid w:val="00BD35EE"/>
    <w:rsid w:val="00BD383A"/>
    <w:rsid w:val="00BD3AF9"/>
    <w:rsid w:val="00BD45DB"/>
    <w:rsid w:val="00BD7010"/>
    <w:rsid w:val="00BD7CFE"/>
    <w:rsid w:val="00BD7FF4"/>
    <w:rsid w:val="00BE1300"/>
    <w:rsid w:val="00BE172D"/>
    <w:rsid w:val="00BE29B1"/>
    <w:rsid w:val="00BE301C"/>
    <w:rsid w:val="00BE429A"/>
    <w:rsid w:val="00BE5576"/>
    <w:rsid w:val="00BE56CA"/>
    <w:rsid w:val="00BE5E0D"/>
    <w:rsid w:val="00BE6D38"/>
    <w:rsid w:val="00BF0E4E"/>
    <w:rsid w:val="00BF145F"/>
    <w:rsid w:val="00BF6DBB"/>
    <w:rsid w:val="00BF7010"/>
    <w:rsid w:val="00BF7770"/>
    <w:rsid w:val="00C00189"/>
    <w:rsid w:val="00C0054B"/>
    <w:rsid w:val="00C03EBC"/>
    <w:rsid w:val="00C055A5"/>
    <w:rsid w:val="00C05BEE"/>
    <w:rsid w:val="00C067A7"/>
    <w:rsid w:val="00C071AE"/>
    <w:rsid w:val="00C0760B"/>
    <w:rsid w:val="00C078CE"/>
    <w:rsid w:val="00C07DE7"/>
    <w:rsid w:val="00C12929"/>
    <w:rsid w:val="00C136D7"/>
    <w:rsid w:val="00C14AAE"/>
    <w:rsid w:val="00C15CC3"/>
    <w:rsid w:val="00C16B21"/>
    <w:rsid w:val="00C1727B"/>
    <w:rsid w:val="00C1762B"/>
    <w:rsid w:val="00C21D96"/>
    <w:rsid w:val="00C21F41"/>
    <w:rsid w:val="00C22D2E"/>
    <w:rsid w:val="00C244C3"/>
    <w:rsid w:val="00C300F8"/>
    <w:rsid w:val="00C30A8C"/>
    <w:rsid w:val="00C319DF"/>
    <w:rsid w:val="00C31C6F"/>
    <w:rsid w:val="00C33177"/>
    <w:rsid w:val="00C34B2D"/>
    <w:rsid w:val="00C37E4D"/>
    <w:rsid w:val="00C40B70"/>
    <w:rsid w:val="00C4132C"/>
    <w:rsid w:val="00C43114"/>
    <w:rsid w:val="00C43689"/>
    <w:rsid w:val="00C436B9"/>
    <w:rsid w:val="00C46F84"/>
    <w:rsid w:val="00C502D9"/>
    <w:rsid w:val="00C51C65"/>
    <w:rsid w:val="00C51C92"/>
    <w:rsid w:val="00C52A3E"/>
    <w:rsid w:val="00C54718"/>
    <w:rsid w:val="00C61CCE"/>
    <w:rsid w:val="00C62AB5"/>
    <w:rsid w:val="00C6360B"/>
    <w:rsid w:val="00C63626"/>
    <w:rsid w:val="00C64F8F"/>
    <w:rsid w:val="00C65712"/>
    <w:rsid w:val="00C6774A"/>
    <w:rsid w:val="00C67ACF"/>
    <w:rsid w:val="00C726F1"/>
    <w:rsid w:val="00C73453"/>
    <w:rsid w:val="00C76B3C"/>
    <w:rsid w:val="00C76E89"/>
    <w:rsid w:val="00C77EC8"/>
    <w:rsid w:val="00C80732"/>
    <w:rsid w:val="00C81405"/>
    <w:rsid w:val="00C8158C"/>
    <w:rsid w:val="00C82928"/>
    <w:rsid w:val="00C8434B"/>
    <w:rsid w:val="00C84C1C"/>
    <w:rsid w:val="00C84D99"/>
    <w:rsid w:val="00C85CB5"/>
    <w:rsid w:val="00C90D89"/>
    <w:rsid w:val="00C92032"/>
    <w:rsid w:val="00C928F2"/>
    <w:rsid w:val="00C9448D"/>
    <w:rsid w:val="00C94BF2"/>
    <w:rsid w:val="00C95CB0"/>
    <w:rsid w:val="00C95FFF"/>
    <w:rsid w:val="00CA07F8"/>
    <w:rsid w:val="00CA1220"/>
    <w:rsid w:val="00CA23FC"/>
    <w:rsid w:val="00CA2441"/>
    <w:rsid w:val="00CA432E"/>
    <w:rsid w:val="00CA65F2"/>
    <w:rsid w:val="00CA679E"/>
    <w:rsid w:val="00CA725F"/>
    <w:rsid w:val="00CB0124"/>
    <w:rsid w:val="00CB1EBE"/>
    <w:rsid w:val="00CB2B17"/>
    <w:rsid w:val="00CB569E"/>
    <w:rsid w:val="00CB77C1"/>
    <w:rsid w:val="00CB7C28"/>
    <w:rsid w:val="00CC0EBC"/>
    <w:rsid w:val="00CC1055"/>
    <w:rsid w:val="00CC17BD"/>
    <w:rsid w:val="00CC1F2D"/>
    <w:rsid w:val="00CC377C"/>
    <w:rsid w:val="00CC39C5"/>
    <w:rsid w:val="00CC5A34"/>
    <w:rsid w:val="00CC5B19"/>
    <w:rsid w:val="00CD055B"/>
    <w:rsid w:val="00CD0C2D"/>
    <w:rsid w:val="00CD15D4"/>
    <w:rsid w:val="00CD16E8"/>
    <w:rsid w:val="00CD23BE"/>
    <w:rsid w:val="00CD32C4"/>
    <w:rsid w:val="00CD355F"/>
    <w:rsid w:val="00CD4202"/>
    <w:rsid w:val="00CD48AC"/>
    <w:rsid w:val="00CD4B26"/>
    <w:rsid w:val="00CD5EB5"/>
    <w:rsid w:val="00CD635F"/>
    <w:rsid w:val="00CD7303"/>
    <w:rsid w:val="00CD7929"/>
    <w:rsid w:val="00CE0144"/>
    <w:rsid w:val="00CE0370"/>
    <w:rsid w:val="00CE0C76"/>
    <w:rsid w:val="00CE223C"/>
    <w:rsid w:val="00CE3C48"/>
    <w:rsid w:val="00CE49D2"/>
    <w:rsid w:val="00CE5338"/>
    <w:rsid w:val="00CE61BE"/>
    <w:rsid w:val="00CE7D2A"/>
    <w:rsid w:val="00CF087E"/>
    <w:rsid w:val="00CF48E3"/>
    <w:rsid w:val="00CF4AA3"/>
    <w:rsid w:val="00CF5917"/>
    <w:rsid w:val="00CF597E"/>
    <w:rsid w:val="00CF78C2"/>
    <w:rsid w:val="00D0335F"/>
    <w:rsid w:val="00D03C77"/>
    <w:rsid w:val="00D05F50"/>
    <w:rsid w:val="00D065D7"/>
    <w:rsid w:val="00D06892"/>
    <w:rsid w:val="00D06BA4"/>
    <w:rsid w:val="00D0712C"/>
    <w:rsid w:val="00D107C1"/>
    <w:rsid w:val="00D10D40"/>
    <w:rsid w:val="00D12025"/>
    <w:rsid w:val="00D12E7F"/>
    <w:rsid w:val="00D134F1"/>
    <w:rsid w:val="00D13F6E"/>
    <w:rsid w:val="00D1651B"/>
    <w:rsid w:val="00D17367"/>
    <w:rsid w:val="00D17E4A"/>
    <w:rsid w:val="00D2007C"/>
    <w:rsid w:val="00D210DF"/>
    <w:rsid w:val="00D21B83"/>
    <w:rsid w:val="00D221CD"/>
    <w:rsid w:val="00D22AA3"/>
    <w:rsid w:val="00D234DF"/>
    <w:rsid w:val="00D23C16"/>
    <w:rsid w:val="00D251BE"/>
    <w:rsid w:val="00D322FC"/>
    <w:rsid w:val="00D33A8F"/>
    <w:rsid w:val="00D33F73"/>
    <w:rsid w:val="00D3419E"/>
    <w:rsid w:val="00D3670F"/>
    <w:rsid w:val="00D36DB6"/>
    <w:rsid w:val="00D37529"/>
    <w:rsid w:val="00D37983"/>
    <w:rsid w:val="00D41748"/>
    <w:rsid w:val="00D417A8"/>
    <w:rsid w:val="00D41E9F"/>
    <w:rsid w:val="00D42579"/>
    <w:rsid w:val="00D426CE"/>
    <w:rsid w:val="00D439FB"/>
    <w:rsid w:val="00D46312"/>
    <w:rsid w:val="00D50191"/>
    <w:rsid w:val="00D510A6"/>
    <w:rsid w:val="00D5313B"/>
    <w:rsid w:val="00D534B7"/>
    <w:rsid w:val="00D54636"/>
    <w:rsid w:val="00D54BEC"/>
    <w:rsid w:val="00D563A5"/>
    <w:rsid w:val="00D576B6"/>
    <w:rsid w:val="00D57C55"/>
    <w:rsid w:val="00D60F3E"/>
    <w:rsid w:val="00D63C7C"/>
    <w:rsid w:val="00D648FA"/>
    <w:rsid w:val="00D64CEE"/>
    <w:rsid w:val="00D663B0"/>
    <w:rsid w:val="00D70585"/>
    <w:rsid w:val="00D70CDD"/>
    <w:rsid w:val="00D71642"/>
    <w:rsid w:val="00D71DA4"/>
    <w:rsid w:val="00D723D1"/>
    <w:rsid w:val="00D731E8"/>
    <w:rsid w:val="00D769DB"/>
    <w:rsid w:val="00D76EC9"/>
    <w:rsid w:val="00D76F3C"/>
    <w:rsid w:val="00D811F6"/>
    <w:rsid w:val="00D83704"/>
    <w:rsid w:val="00D83D76"/>
    <w:rsid w:val="00D84185"/>
    <w:rsid w:val="00D84551"/>
    <w:rsid w:val="00D84CE7"/>
    <w:rsid w:val="00D850E7"/>
    <w:rsid w:val="00D8537A"/>
    <w:rsid w:val="00D86729"/>
    <w:rsid w:val="00D874D0"/>
    <w:rsid w:val="00D95904"/>
    <w:rsid w:val="00D962DE"/>
    <w:rsid w:val="00DA0940"/>
    <w:rsid w:val="00DA1171"/>
    <w:rsid w:val="00DA1A5F"/>
    <w:rsid w:val="00DA2773"/>
    <w:rsid w:val="00DA3E4D"/>
    <w:rsid w:val="00DA5164"/>
    <w:rsid w:val="00DA5DCE"/>
    <w:rsid w:val="00DA64A6"/>
    <w:rsid w:val="00DA6BBB"/>
    <w:rsid w:val="00DA72E0"/>
    <w:rsid w:val="00DB0784"/>
    <w:rsid w:val="00DB0CCD"/>
    <w:rsid w:val="00DB1450"/>
    <w:rsid w:val="00DB15C0"/>
    <w:rsid w:val="00DB2F8A"/>
    <w:rsid w:val="00DB34A6"/>
    <w:rsid w:val="00DB564D"/>
    <w:rsid w:val="00DB5D54"/>
    <w:rsid w:val="00DB5E20"/>
    <w:rsid w:val="00DB6680"/>
    <w:rsid w:val="00DB6CD0"/>
    <w:rsid w:val="00DB751B"/>
    <w:rsid w:val="00DC038E"/>
    <w:rsid w:val="00DC2243"/>
    <w:rsid w:val="00DC41A1"/>
    <w:rsid w:val="00DD0514"/>
    <w:rsid w:val="00DD064C"/>
    <w:rsid w:val="00DD09A4"/>
    <w:rsid w:val="00DD15AB"/>
    <w:rsid w:val="00DD34B2"/>
    <w:rsid w:val="00DD4815"/>
    <w:rsid w:val="00DD4BC8"/>
    <w:rsid w:val="00DE05C4"/>
    <w:rsid w:val="00DE1110"/>
    <w:rsid w:val="00DE1A80"/>
    <w:rsid w:val="00DE1C31"/>
    <w:rsid w:val="00DE22BA"/>
    <w:rsid w:val="00DE238B"/>
    <w:rsid w:val="00DE2602"/>
    <w:rsid w:val="00DE364B"/>
    <w:rsid w:val="00DE3FF9"/>
    <w:rsid w:val="00DE508E"/>
    <w:rsid w:val="00DF0497"/>
    <w:rsid w:val="00DF071E"/>
    <w:rsid w:val="00DF078C"/>
    <w:rsid w:val="00DF252C"/>
    <w:rsid w:val="00DF2907"/>
    <w:rsid w:val="00DF3743"/>
    <w:rsid w:val="00DF5969"/>
    <w:rsid w:val="00DF669B"/>
    <w:rsid w:val="00E00F0F"/>
    <w:rsid w:val="00E0242E"/>
    <w:rsid w:val="00E0334B"/>
    <w:rsid w:val="00E06815"/>
    <w:rsid w:val="00E105E2"/>
    <w:rsid w:val="00E10808"/>
    <w:rsid w:val="00E10A25"/>
    <w:rsid w:val="00E12232"/>
    <w:rsid w:val="00E12A9D"/>
    <w:rsid w:val="00E135D1"/>
    <w:rsid w:val="00E1445E"/>
    <w:rsid w:val="00E14A1E"/>
    <w:rsid w:val="00E150E0"/>
    <w:rsid w:val="00E15116"/>
    <w:rsid w:val="00E15FC6"/>
    <w:rsid w:val="00E1629E"/>
    <w:rsid w:val="00E1720B"/>
    <w:rsid w:val="00E21593"/>
    <w:rsid w:val="00E221FF"/>
    <w:rsid w:val="00E2341F"/>
    <w:rsid w:val="00E2570F"/>
    <w:rsid w:val="00E25CCA"/>
    <w:rsid w:val="00E25D40"/>
    <w:rsid w:val="00E27632"/>
    <w:rsid w:val="00E27C13"/>
    <w:rsid w:val="00E27D2B"/>
    <w:rsid w:val="00E27E3D"/>
    <w:rsid w:val="00E30689"/>
    <w:rsid w:val="00E30A93"/>
    <w:rsid w:val="00E31843"/>
    <w:rsid w:val="00E333A4"/>
    <w:rsid w:val="00E35645"/>
    <w:rsid w:val="00E37412"/>
    <w:rsid w:val="00E37A24"/>
    <w:rsid w:val="00E41D9C"/>
    <w:rsid w:val="00E428CD"/>
    <w:rsid w:val="00E43478"/>
    <w:rsid w:val="00E43A6B"/>
    <w:rsid w:val="00E43EC5"/>
    <w:rsid w:val="00E44379"/>
    <w:rsid w:val="00E44F33"/>
    <w:rsid w:val="00E46182"/>
    <w:rsid w:val="00E47DF5"/>
    <w:rsid w:val="00E50AC1"/>
    <w:rsid w:val="00E51161"/>
    <w:rsid w:val="00E52796"/>
    <w:rsid w:val="00E52FFD"/>
    <w:rsid w:val="00E53B9D"/>
    <w:rsid w:val="00E53FE4"/>
    <w:rsid w:val="00E54A1D"/>
    <w:rsid w:val="00E55D40"/>
    <w:rsid w:val="00E5621B"/>
    <w:rsid w:val="00E56476"/>
    <w:rsid w:val="00E5679D"/>
    <w:rsid w:val="00E57201"/>
    <w:rsid w:val="00E614C0"/>
    <w:rsid w:val="00E62AC5"/>
    <w:rsid w:val="00E63512"/>
    <w:rsid w:val="00E64F2A"/>
    <w:rsid w:val="00E65195"/>
    <w:rsid w:val="00E6768F"/>
    <w:rsid w:val="00E67A19"/>
    <w:rsid w:val="00E67A70"/>
    <w:rsid w:val="00E707A0"/>
    <w:rsid w:val="00E70C51"/>
    <w:rsid w:val="00E71210"/>
    <w:rsid w:val="00E71366"/>
    <w:rsid w:val="00E730F2"/>
    <w:rsid w:val="00E73795"/>
    <w:rsid w:val="00E73AE8"/>
    <w:rsid w:val="00E74A8F"/>
    <w:rsid w:val="00E7546F"/>
    <w:rsid w:val="00E7613F"/>
    <w:rsid w:val="00E77E3A"/>
    <w:rsid w:val="00E803A4"/>
    <w:rsid w:val="00E803BD"/>
    <w:rsid w:val="00E803DE"/>
    <w:rsid w:val="00E81308"/>
    <w:rsid w:val="00E819CC"/>
    <w:rsid w:val="00E82F0E"/>
    <w:rsid w:val="00E84537"/>
    <w:rsid w:val="00E85D02"/>
    <w:rsid w:val="00E914FE"/>
    <w:rsid w:val="00E94812"/>
    <w:rsid w:val="00E94C45"/>
    <w:rsid w:val="00E95C59"/>
    <w:rsid w:val="00E97D8A"/>
    <w:rsid w:val="00EA0022"/>
    <w:rsid w:val="00EA0421"/>
    <w:rsid w:val="00EA136B"/>
    <w:rsid w:val="00EA172D"/>
    <w:rsid w:val="00EA1F38"/>
    <w:rsid w:val="00EA514F"/>
    <w:rsid w:val="00EA58C1"/>
    <w:rsid w:val="00EA5C36"/>
    <w:rsid w:val="00EB02A0"/>
    <w:rsid w:val="00EB05BE"/>
    <w:rsid w:val="00EB173B"/>
    <w:rsid w:val="00EB173C"/>
    <w:rsid w:val="00EB1CC5"/>
    <w:rsid w:val="00EB1D95"/>
    <w:rsid w:val="00EB3349"/>
    <w:rsid w:val="00EB4111"/>
    <w:rsid w:val="00EB48AB"/>
    <w:rsid w:val="00EB65A4"/>
    <w:rsid w:val="00EB73A5"/>
    <w:rsid w:val="00EC2330"/>
    <w:rsid w:val="00EC2B08"/>
    <w:rsid w:val="00EC35F8"/>
    <w:rsid w:val="00EC360E"/>
    <w:rsid w:val="00EC5BB9"/>
    <w:rsid w:val="00EC6152"/>
    <w:rsid w:val="00EC68E8"/>
    <w:rsid w:val="00EC6A1C"/>
    <w:rsid w:val="00EC6A5B"/>
    <w:rsid w:val="00EC6C30"/>
    <w:rsid w:val="00ED0B27"/>
    <w:rsid w:val="00ED1CEC"/>
    <w:rsid w:val="00ED29AD"/>
    <w:rsid w:val="00ED4CB9"/>
    <w:rsid w:val="00ED62A7"/>
    <w:rsid w:val="00ED7438"/>
    <w:rsid w:val="00ED7D11"/>
    <w:rsid w:val="00EE206B"/>
    <w:rsid w:val="00EE237D"/>
    <w:rsid w:val="00EE2ED4"/>
    <w:rsid w:val="00EE300B"/>
    <w:rsid w:val="00EE394A"/>
    <w:rsid w:val="00EE5EFE"/>
    <w:rsid w:val="00EF29EB"/>
    <w:rsid w:val="00EF38C4"/>
    <w:rsid w:val="00EF6294"/>
    <w:rsid w:val="00EF770E"/>
    <w:rsid w:val="00F01971"/>
    <w:rsid w:val="00F0380B"/>
    <w:rsid w:val="00F07DC7"/>
    <w:rsid w:val="00F10488"/>
    <w:rsid w:val="00F11A19"/>
    <w:rsid w:val="00F11A66"/>
    <w:rsid w:val="00F120CB"/>
    <w:rsid w:val="00F125FF"/>
    <w:rsid w:val="00F13DDB"/>
    <w:rsid w:val="00F162B2"/>
    <w:rsid w:val="00F20211"/>
    <w:rsid w:val="00F25B89"/>
    <w:rsid w:val="00F25F74"/>
    <w:rsid w:val="00F27B37"/>
    <w:rsid w:val="00F30A06"/>
    <w:rsid w:val="00F30F9C"/>
    <w:rsid w:val="00F30FB1"/>
    <w:rsid w:val="00F32968"/>
    <w:rsid w:val="00F33F0C"/>
    <w:rsid w:val="00F34742"/>
    <w:rsid w:val="00F35259"/>
    <w:rsid w:val="00F35FBE"/>
    <w:rsid w:val="00F36DDB"/>
    <w:rsid w:val="00F375EA"/>
    <w:rsid w:val="00F378DA"/>
    <w:rsid w:val="00F37C5D"/>
    <w:rsid w:val="00F40E10"/>
    <w:rsid w:val="00F426DD"/>
    <w:rsid w:val="00F45046"/>
    <w:rsid w:val="00F45C55"/>
    <w:rsid w:val="00F472DF"/>
    <w:rsid w:val="00F50462"/>
    <w:rsid w:val="00F50B44"/>
    <w:rsid w:val="00F52984"/>
    <w:rsid w:val="00F52CDD"/>
    <w:rsid w:val="00F52F60"/>
    <w:rsid w:val="00F52F73"/>
    <w:rsid w:val="00F54332"/>
    <w:rsid w:val="00F5446B"/>
    <w:rsid w:val="00F54475"/>
    <w:rsid w:val="00F54EEE"/>
    <w:rsid w:val="00F55758"/>
    <w:rsid w:val="00F55E95"/>
    <w:rsid w:val="00F57C88"/>
    <w:rsid w:val="00F61E3B"/>
    <w:rsid w:val="00F62549"/>
    <w:rsid w:val="00F62F99"/>
    <w:rsid w:val="00F63810"/>
    <w:rsid w:val="00F64B5C"/>
    <w:rsid w:val="00F64EA1"/>
    <w:rsid w:val="00F7111B"/>
    <w:rsid w:val="00F7261C"/>
    <w:rsid w:val="00F72B42"/>
    <w:rsid w:val="00F72B7D"/>
    <w:rsid w:val="00F75433"/>
    <w:rsid w:val="00F766D0"/>
    <w:rsid w:val="00F775C4"/>
    <w:rsid w:val="00F80523"/>
    <w:rsid w:val="00F80BC5"/>
    <w:rsid w:val="00F8343E"/>
    <w:rsid w:val="00F84162"/>
    <w:rsid w:val="00F84BA3"/>
    <w:rsid w:val="00F85AE3"/>
    <w:rsid w:val="00F85ED2"/>
    <w:rsid w:val="00F90F21"/>
    <w:rsid w:val="00F916F8"/>
    <w:rsid w:val="00F91E50"/>
    <w:rsid w:val="00F9457A"/>
    <w:rsid w:val="00F94D22"/>
    <w:rsid w:val="00F95CFD"/>
    <w:rsid w:val="00F978C2"/>
    <w:rsid w:val="00F97A52"/>
    <w:rsid w:val="00FA0A02"/>
    <w:rsid w:val="00FA24E5"/>
    <w:rsid w:val="00FA3149"/>
    <w:rsid w:val="00FA338E"/>
    <w:rsid w:val="00FA346E"/>
    <w:rsid w:val="00FA37C8"/>
    <w:rsid w:val="00FA404F"/>
    <w:rsid w:val="00FA41D7"/>
    <w:rsid w:val="00FA5533"/>
    <w:rsid w:val="00FA70E6"/>
    <w:rsid w:val="00FA7A7A"/>
    <w:rsid w:val="00FA7ABB"/>
    <w:rsid w:val="00FA7B66"/>
    <w:rsid w:val="00FB2A34"/>
    <w:rsid w:val="00FB2BC2"/>
    <w:rsid w:val="00FB32C6"/>
    <w:rsid w:val="00FB40AC"/>
    <w:rsid w:val="00FB4272"/>
    <w:rsid w:val="00FC30FB"/>
    <w:rsid w:val="00FC5105"/>
    <w:rsid w:val="00FC6367"/>
    <w:rsid w:val="00FC6913"/>
    <w:rsid w:val="00FC6936"/>
    <w:rsid w:val="00FC6A4C"/>
    <w:rsid w:val="00FC735A"/>
    <w:rsid w:val="00FD10F0"/>
    <w:rsid w:val="00FD18A5"/>
    <w:rsid w:val="00FD193D"/>
    <w:rsid w:val="00FD23E5"/>
    <w:rsid w:val="00FD29F1"/>
    <w:rsid w:val="00FD379B"/>
    <w:rsid w:val="00FD401B"/>
    <w:rsid w:val="00FD4204"/>
    <w:rsid w:val="00FD46C6"/>
    <w:rsid w:val="00FD4E09"/>
    <w:rsid w:val="00FD50CA"/>
    <w:rsid w:val="00FD6335"/>
    <w:rsid w:val="00FD7436"/>
    <w:rsid w:val="00FE02DF"/>
    <w:rsid w:val="00FE0CE8"/>
    <w:rsid w:val="00FE180F"/>
    <w:rsid w:val="00FE37EB"/>
    <w:rsid w:val="00FE3E26"/>
    <w:rsid w:val="00FE5CF8"/>
    <w:rsid w:val="00FE5ED1"/>
    <w:rsid w:val="00FF08F8"/>
    <w:rsid w:val="00FF095B"/>
    <w:rsid w:val="00FF16F0"/>
    <w:rsid w:val="00FF2F3C"/>
    <w:rsid w:val="00FF3C18"/>
    <w:rsid w:val="00FF41F2"/>
    <w:rsid w:val="00FF4FCA"/>
    <w:rsid w:val="00FF55FA"/>
    <w:rsid w:val="00FF5705"/>
    <w:rsid w:val="2EDC390D"/>
    <w:rsid w:val="5C71BC27"/>
    <w:rsid w:val="6CCB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899E27"/>
  <w15:docId w15:val="{50D6D8FC-4980-44B7-B7F6-795CA1E4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EB7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159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link w:val="FotnotetekstTegn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uiPriority w:val="20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character" w:customStyle="1" w:styleId="Overskrift1Tegn">
    <w:name w:val="Overskrift 1 Tegn"/>
    <w:link w:val="Overskrift1"/>
    <w:rsid w:val="005B4FBA"/>
    <w:rPr>
      <w:rFonts w:ascii="Arial" w:hAnsi="Arial" w:cs="Arial"/>
      <w:b/>
      <w:bCs/>
      <w:kern w:val="32"/>
      <w:sz w:val="32"/>
      <w:szCs w:val="32"/>
    </w:rPr>
  </w:style>
  <w:style w:type="character" w:customStyle="1" w:styleId="Overskrift2Tegn">
    <w:name w:val="Overskrift 2 Tegn"/>
    <w:link w:val="Overskrift2"/>
    <w:rsid w:val="00843A26"/>
    <w:rPr>
      <w:rFonts w:ascii="Arial" w:hAnsi="Arial" w:cs="Arial"/>
      <w:b/>
      <w:bCs/>
      <w:i/>
      <w:iCs/>
      <w:sz w:val="28"/>
      <w:szCs w:val="28"/>
    </w:rPr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2B4A6B"/>
    <w:pPr>
      <w:ind w:left="720"/>
      <w:contextualSpacing/>
    </w:pPr>
  </w:style>
  <w:style w:type="character" w:customStyle="1" w:styleId="Overskrift3Tegn">
    <w:name w:val="Overskrift 3 Tegn"/>
    <w:basedOn w:val="Standardskriftforavsnitt"/>
    <w:link w:val="Overskrift3"/>
    <w:rsid w:val="00203F6B"/>
    <w:rPr>
      <w:rFonts w:ascii="Arial" w:hAnsi="Arial" w:cs="Arial"/>
      <w:b/>
      <w:bCs/>
      <w:sz w:val="26"/>
      <w:szCs w:val="26"/>
    </w:rPr>
  </w:style>
  <w:style w:type="paragraph" w:styleId="Brdtekstinnrykk">
    <w:name w:val="Body Text Indent"/>
    <w:basedOn w:val="Normal"/>
    <w:link w:val="BrdtekstinnrykkTegn"/>
    <w:rsid w:val="009A2F9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9A2F9B"/>
    <w:rPr>
      <w:rFonts w:ascii="Arial" w:hAnsi="Arial"/>
      <w:sz w:val="19"/>
      <w:szCs w:val="19"/>
    </w:rPr>
  </w:style>
  <w:style w:type="paragraph" w:customStyle="1" w:styleId="Listeavsnitt1">
    <w:name w:val="Listeavsnitt1"/>
    <w:basedOn w:val="Normal"/>
    <w:uiPriority w:val="34"/>
    <w:qFormat/>
    <w:rsid w:val="009A2F9B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5C399A"/>
    <w:rPr>
      <w:color w:val="808080"/>
      <w:shd w:val="clear" w:color="auto" w:fill="E6E6E6"/>
    </w:rPr>
  </w:style>
  <w:style w:type="paragraph" w:customStyle="1" w:styleId="paragraph">
    <w:name w:val="paragraph"/>
    <w:basedOn w:val="Normal"/>
    <w:rsid w:val="00984267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normaltextrun1">
    <w:name w:val="normaltextrun1"/>
    <w:basedOn w:val="Standardskriftforavsnitt"/>
    <w:rsid w:val="00984267"/>
  </w:style>
  <w:style w:type="character" w:customStyle="1" w:styleId="eop">
    <w:name w:val="eop"/>
    <w:basedOn w:val="Standardskriftforavsnitt"/>
    <w:rsid w:val="00984267"/>
  </w:style>
  <w:style w:type="character" w:customStyle="1" w:styleId="FotnotetekstTegn">
    <w:name w:val="Fotnotetekst Tegn"/>
    <w:basedOn w:val="Standardskriftforavsnitt"/>
    <w:link w:val="Fotnotetekst"/>
    <w:semiHidden/>
    <w:rsid w:val="003E1E6A"/>
    <w:rPr>
      <w:rFonts w:ascii="Arial" w:hAnsi="Arial"/>
    </w:rPr>
  </w:style>
  <w:style w:type="character" w:customStyle="1" w:styleId="ListeavsnittTegn">
    <w:name w:val="Listeavsnitt Tegn"/>
    <w:aliases w:val="List Bullet Tegn"/>
    <w:link w:val="Listeavsnitt"/>
    <w:uiPriority w:val="34"/>
    <w:locked/>
    <w:rsid w:val="00694927"/>
    <w:rPr>
      <w:rFonts w:ascii="Arial" w:hAnsi="Arial"/>
      <w:sz w:val="19"/>
      <w:szCs w:val="19"/>
    </w:rPr>
  </w:style>
  <w:style w:type="character" w:customStyle="1" w:styleId="TopptekstTegn">
    <w:name w:val="Topptekst Tegn"/>
    <w:basedOn w:val="Standardskriftforavsnitt"/>
    <w:link w:val="Topptekst"/>
    <w:uiPriority w:val="99"/>
    <w:rsid w:val="00514AA4"/>
    <w:rPr>
      <w:rFonts w:ascii="Arial" w:hAnsi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1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13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1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119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00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00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23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944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823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40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041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93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6875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2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8703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3720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2215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8489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09810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3722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44223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64686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53627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13300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4246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044488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86302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814293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98863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93881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898943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227557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1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3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49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41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227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2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560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95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767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190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8073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802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711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638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56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3033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8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14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559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1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893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4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35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9715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016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767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6076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036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066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4559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372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1578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5658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9700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3652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427533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4241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03584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86031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0330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73221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66656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3423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29946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678857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6917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2924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3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28105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82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238843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64516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62737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0871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7068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14188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5306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0469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917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9897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6477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3711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10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398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4113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5771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5761834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1800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7643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3285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7323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97120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745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505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9114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561378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01049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53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36315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302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5557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15919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57956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7215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989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8056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7313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23655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64299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99564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21530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1326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4056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5139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487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9302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3388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1697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9389035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319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7643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457016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5898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981462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7351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039373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75349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36827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3894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610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6052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4768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8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1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85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8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426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84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297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631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331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043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187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4509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493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29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4017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3833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27518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8587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4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1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8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1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11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454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82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455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307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69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880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39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758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5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4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1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36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33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83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739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977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077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543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95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010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435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524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0053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461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856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0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6440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23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28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88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56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034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46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343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203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9460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010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0154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981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9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1140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6154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299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2892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5211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4739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06747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99740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51982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9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73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54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86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490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184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57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240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405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38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406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390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3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9208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1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2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25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60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5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942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58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769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134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4272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7702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7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9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0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99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5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838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348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8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77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41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821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583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1815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6557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584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8037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517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9819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38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71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83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0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054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081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6963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144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606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875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922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39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0774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15064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2463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858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0510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05456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5995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27944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182838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576489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6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8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9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73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34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441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433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820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693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447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529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75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4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6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99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8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11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77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35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5950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121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91975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460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6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5647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2246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5884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750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59222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2310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86295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1463442">
                                                                                          <w:marLeft w:val="-75"/>
                                                                                          <w:marRight w:val="0"/>
                                                                                          <w:marTop w:val="30"/>
                                                                                          <w:marBottom w:val="3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87198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00060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02603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7679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437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15390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670364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87013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9442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20942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92560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07221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27336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922724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29719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980951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98438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9775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249491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66681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191302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5910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17382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31672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35727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34180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5310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065102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89447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8093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9011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0780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9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4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2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91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20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88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893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255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077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72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892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2056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21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373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6313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7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4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4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84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0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848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48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134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108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862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1291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07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77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6164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2288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5003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4960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266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24398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2457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9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31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7911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20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043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47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7571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202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7866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290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5329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905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7641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ercell.no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vinmonopolet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868256B4ACA64E97EA8BF60FA7021B" ma:contentTypeVersion="3" ma:contentTypeDescription="Opprett et nytt dokument." ma:contentTypeScope="" ma:versionID="fa77ef40c09c35c01290fa2ae432c1e1">
  <xsd:schema xmlns:xsd="http://www.w3.org/2001/XMLSchema" xmlns:xs="http://www.w3.org/2001/XMLSchema" xmlns:p="http://schemas.microsoft.com/office/2006/metadata/properties" xmlns:ns2="4baf5ec1-69d8-4055-a9c7-6e40c98b00c4" targetNamespace="http://schemas.microsoft.com/office/2006/metadata/properties" ma:root="true" ma:fieldsID="46b253fef53afd9e7c29558757b5cb81" ns2:_="">
    <xsd:import namespace="4baf5ec1-69d8-4055-a9c7-6e40c98b00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f5ec1-69d8-4055-a9c7-6e40c98b00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F61F0-0E02-4044-BBA9-9636D0C2CB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74486-2D85-4DFD-85C2-56AFBF05BB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C592CC-45CB-4C5E-89FA-43A5AE57F8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D98CCF-C1C1-4022-88FA-566C069A7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f5ec1-69d8-4055-a9c7-6e40c98b0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10</Pages>
  <Words>2154</Words>
  <Characters>13786</Characters>
  <Application>Microsoft Office Word</Application>
  <DocSecurity>0</DocSecurity>
  <Lines>459</Lines>
  <Paragraphs>237</Paragraphs>
  <ScaleCrop>false</ScaleCrop>
  <Company>Innovation Norway</Company>
  <LinksUpToDate>false</LinksUpToDate>
  <CharactersWithSpaces>15703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Tone Haugland og Kjerstin Ongre</dc:creator>
  <cp:lastModifiedBy>Fleischer, Christine</cp:lastModifiedBy>
  <cp:revision>130</cp:revision>
  <cp:lastPrinted>2013-10-08T09:06:00Z</cp:lastPrinted>
  <dcterms:created xsi:type="dcterms:W3CDTF">2025-03-21T08:26:00Z</dcterms:created>
  <dcterms:modified xsi:type="dcterms:W3CDTF">2026-05-26T10:23:00Z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0x01010062868256B4ACA64E97EA8BF60FA7021B</vt:lpwstr>
  </property>
  <property fmtid="{D5CDD505-2E9C-101B-9397-08002B2CF9AE}" pid="3" name="display_urn">
    <vt:lpwstr>Christine Fleischer</vt:lpwstr>
  </property>
  <property fmtid="{D5CDD505-2E9C-101B-9397-08002B2CF9AE}" pid="4" name="Order">
    <vt:r8>370400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IN_ArchiveAccessCode">
    <vt:lpwstr>UI</vt:lpwstr>
  </property>
  <property fmtid="{D5CDD505-2E9C-101B-9397-08002B2CF9AE}" pid="10" name="IN_Archiving_DocType">
    <vt:lpwstr>Fundamental Document</vt:lpwstr>
  </property>
  <property fmtid="{D5CDD505-2E9C-101B-9397-08002B2CF9AE}" pid="11" name="MSIP_Label_bcba7332-1be0-430e-aa19-ed0aa2128bff_Enabled">
    <vt:lpwstr>true</vt:lpwstr>
  </property>
  <property fmtid="{D5CDD505-2E9C-101B-9397-08002B2CF9AE}" pid="12" name="MSIP_Label_bcba7332-1be0-430e-aa19-ed0aa2128bff_SetDate">
    <vt:lpwstr>2022-12-14T09:29:33Z</vt:lpwstr>
  </property>
  <property fmtid="{D5CDD505-2E9C-101B-9397-08002B2CF9AE}" pid="13" name="MSIP_Label_bcba7332-1be0-430e-aa19-ed0aa2128bff_Method">
    <vt:lpwstr>Standard</vt:lpwstr>
  </property>
  <property fmtid="{D5CDD505-2E9C-101B-9397-08002B2CF9AE}" pid="14" name="MSIP_Label_bcba7332-1be0-430e-aa19-ed0aa2128bff_Name">
    <vt:lpwstr>Internal</vt:lpwstr>
  </property>
  <property fmtid="{D5CDD505-2E9C-101B-9397-08002B2CF9AE}" pid="15" name="MSIP_Label_bcba7332-1be0-430e-aa19-ed0aa2128bff_SiteId">
    <vt:lpwstr>c39d49f7-9eed-4307-b032-bb28f3cf9d79</vt:lpwstr>
  </property>
  <property fmtid="{D5CDD505-2E9C-101B-9397-08002B2CF9AE}" pid="16" name="MSIP_Label_bcba7332-1be0-430e-aa19-ed0aa2128bff_ActionId">
    <vt:lpwstr>1e776f43-8fe7-48cb-9abe-0b94fc3c4ab1</vt:lpwstr>
  </property>
  <property fmtid="{D5CDD505-2E9C-101B-9397-08002B2CF9AE}" pid="17" name="MSIP_Label_bcba7332-1be0-430e-aa19-ed0aa2128bff_ContentBits">
    <vt:lpwstr>0</vt:lpwstr>
  </property>
  <property fmtid="{D5CDD505-2E9C-101B-9397-08002B2CF9AE}" pid="18" name="MediaServiceImageTags">
    <vt:lpwstr/>
  </property>
</Properties>
</file>